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0339F" w14:textId="77777777" w:rsidR="00DB7902" w:rsidRDefault="00DB7902" w:rsidP="00FB4296">
      <w:pPr>
        <w:spacing w:after="0"/>
        <w:rPr>
          <w:rFonts w:ascii="Cambria" w:hAnsi="Cambria"/>
          <w:sz w:val="24"/>
          <w:szCs w:val="24"/>
        </w:rPr>
      </w:pPr>
    </w:p>
    <w:p w14:paraId="02EB68B1" w14:textId="77777777" w:rsidR="00127B90" w:rsidRDefault="00127B90" w:rsidP="00127B90">
      <w:pPr>
        <w:spacing w:after="0"/>
        <w:jc w:val="both"/>
        <w:rPr>
          <w:rFonts w:ascii="Baskerville" w:hAnsi="Baskerville"/>
          <w:sz w:val="24"/>
          <w:szCs w:val="24"/>
        </w:rPr>
      </w:pPr>
      <w:r w:rsidRPr="00127B90">
        <w:rPr>
          <w:rFonts w:ascii="Baskerville" w:hAnsi="Baskerville"/>
          <w:sz w:val="24"/>
          <w:szCs w:val="24"/>
        </w:rPr>
        <w:t>Il Trullo dell’Immacolata è gestito dal</w:t>
      </w:r>
      <w:r>
        <w:rPr>
          <w:rFonts w:ascii="Baskerville" w:hAnsi="Baskerville"/>
          <w:sz w:val="24"/>
          <w:szCs w:val="24"/>
        </w:rPr>
        <w:t>le</w:t>
      </w:r>
      <w:r w:rsidRPr="00127B90">
        <w:rPr>
          <w:rFonts w:ascii="Baskerville" w:hAnsi="Baskerville"/>
          <w:sz w:val="24"/>
          <w:szCs w:val="24"/>
        </w:rPr>
        <w:t xml:space="preserve"> Figlie della Carità di San Vincenzo de Paoli</w:t>
      </w:r>
    </w:p>
    <w:p w14:paraId="7BCA4674" w14:textId="77777777" w:rsidR="00127B90" w:rsidRDefault="00127B90" w:rsidP="00FB4296">
      <w:pPr>
        <w:spacing w:after="0"/>
        <w:rPr>
          <w:rFonts w:ascii="Baskerville" w:hAnsi="Baskerville"/>
          <w:sz w:val="24"/>
          <w:szCs w:val="24"/>
        </w:rPr>
      </w:pPr>
    </w:p>
    <w:p w14:paraId="2A3DD4AB" w14:textId="1C1C1124" w:rsidR="00FB4296" w:rsidRPr="00127B90" w:rsidRDefault="00FB4296" w:rsidP="00FB4296">
      <w:pPr>
        <w:spacing w:after="0"/>
        <w:rPr>
          <w:rFonts w:ascii="Baskerville" w:hAnsi="Baskerville"/>
          <w:sz w:val="24"/>
          <w:szCs w:val="24"/>
        </w:rPr>
      </w:pPr>
      <w:r w:rsidRPr="00127B90">
        <w:rPr>
          <w:rFonts w:ascii="Baskerville" w:hAnsi="Baskerville"/>
          <w:sz w:val="24"/>
          <w:szCs w:val="24"/>
        </w:rPr>
        <w:t>Ingresso solo pedonale dalla Strada Panoramica – SP 2</w:t>
      </w:r>
    </w:p>
    <w:p w14:paraId="686EE552" w14:textId="1A994697" w:rsidR="00FB4296" w:rsidRPr="00127B90" w:rsidRDefault="00127B90" w:rsidP="00FB4296">
      <w:pPr>
        <w:spacing w:after="0"/>
        <w:rPr>
          <w:rFonts w:ascii="Baskerville" w:hAnsi="Baskerville"/>
          <w:sz w:val="24"/>
          <w:szCs w:val="24"/>
        </w:rPr>
      </w:pPr>
      <w:r w:rsidRPr="00127B90">
        <w:rPr>
          <w:rFonts w:ascii="Baskerville" w:hAnsi="Baskerville"/>
          <w:sz w:val="24"/>
          <w:szCs w:val="24"/>
        </w:rPr>
        <w:t>N 40.833754 – E 17.329066</w:t>
      </w:r>
    </w:p>
    <w:p w14:paraId="21147B6A" w14:textId="28C668D4" w:rsidR="00FB4296" w:rsidRPr="00127B90" w:rsidRDefault="00FB4296" w:rsidP="00FB4296">
      <w:pPr>
        <w:spacing w:after="0"/>
        <w:rPr>
          <w:rFonts w:ascii="Baskerville" w:hAnsi="Baskerville"/>
          <w:sz w:val="24"/>
          <w:szCs w:val="24"/>
        </w:rPr>
      </w:pPr>
      <w:r w:rsidRPr="00127B90">
        <w:rPr>
          <w:rFonts w:ascii="Baskerville" w:hAnsi="Baskerville"/>
          <w:noProof/>
          <w:sz w:val="24"/>
          <w:szCs w:val="24"/>
          <w:lang w:eastAsia="it-IT"/>
        </w:rPr>
        <w:drawing>
          <wp:inline distT="0" distB="0" distL="0" distR="0" wp14:anchorId="529A1DCA" wp14:editId="6FB8C8C7">
            <wp:extent cx="4238625" cy="2163129"/>
            <wp:effectExtent l="0" t="0" r="3175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16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DFA1F" w14:textId="39733BDE" w:rsidR="00AF2367" w:rsidRPr="00127B90" w:rsidRDefault="00AF2367" w:rsidP="00FB4296">
      <w:pPr>
        <w:spacing w:after="0"/>
        <w:rPr>
          <w:rFonts w:ascii="Baskerville" w:hAnsi="Baskerville"/>
          <w:sz w:val="24"/>
          <w:szCs w:val="24"/>
        </w:rPr>
      </w:pPr>
    </w:p>
    <w:p w14:paraId="542329BC" w14:textId="66535BF6" w:rsidR="00FB4296" w:rsidRPr="00127B90" w:rsidRDefault="00FB4296" w:rsidP="00FB4296">
      <w:pPr>
        <w:spacing w:after="0"/>
        <w:rPr>
          <w:rFonts w:ascii="Baskerville" w:hAnsi="Baskerville"/>
          <w:sz w:val="24"/>
          <w:szCs w:val="24"/>
        </w:rPr>
      </w:pPr>
      <w:r w:rsidRPr="00127B90">
        <w:rPr>
          <w:rFonts w:ascii="Baskerville" w:hAnsi="Baskerville"/>
          <w:sz w:val="24"/>
          <w:szCs w:val="24"/>
        </w:rPr>
        <w:t>Ingresso auto da Viale delle Querce</w:t>
      </w:r>
    </w:p>
    <w:p w14:paraId="2D37AFD2" w14:textId="7CBCD569" w:rsidR="00FB4296" w:rsidRPr="00127B90" w:rsidRDefault="0036447F" w:rsidP="00FB4296">
      <w:pPr>
        <w:spacing w:after="0"/>
        <w:rPr>
          <w:rFonts w:ascii="Baskerville" w:hAnsi="Baskerville"/>
          <w:sz w:val="24"/>
          <w:szCs w:val="24"/>
        </w:rPr>
      </w:pPr>
      <w:r w:rsidRPr="00127B90">
        <w:rPr>
          <w:rFonts w:ascii="Baskerville" w:hAnsi="Baskerville"/>
          <w:sz w:val="24"/>
          <w:szCs w:val="24"/>
        </w:rPr>
        <w:t xml:space="preserve">N 40.833469 </w:t>
      </w:r>
      <w:r w:rsidR="00127B90" w:rsidRPr="00127B90">
        <w:rPr>
          <w:rFonts w:ascii="Baskerville" w:hAnsi="Baskerville"/>
          <w:sz w:val="24"/>
          <w:szCs w:val="24"/>
        </w:rPr>
        <w:t xml:space="preserve">- </w:t>
      </w:r>
      <w:r w:rsidRPr="00127B90">
        <w:rPr>
          <w:rFonts w:ascii="Baskerville" w:hAnsi="Baskerville"/>
          <w:sz w:val="24"/>
          <w:szCs w:val="24"/>
        </w:rPr>
        <w:t>E 17.327284</w:t>
      </w:r>
    </w:p>
    <w:p w14:paraId="4C60C462" w14:textId="58BD123C" w:rsidR="00FB4296" w:rsidRDefault="00FB4296" w:rsidP="00FB4296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it-IT"/>
        </w:rPr>
        <w:drawing>
          <wp:inline distT="0" distB="0" distL="0" distR="0" wp14:anchorId="4C0194A3" wp14:editId="7B80FC22">
            <wp:extent cx="4188542" cy="2126351"/>
            <wp:effectExtent l="0" t="0" r="2540" b="762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79" cy="21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C8105" w14:textId="47488B43" w:rsidR="00AF2367" w:rsidRDefault="00FB4296" w:rsidP="00AF2367">
      <w:pPr>
        <w:rPr>
          <w:rFonts w:ascii="Harrington" w:hAnsi="Harrington"/>
          <w:noProof/>
          <w:sz w:val="24"/>
          <w:szCs w:val="24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0193E469" wp14:editId="36B06E6D">
            <wp:simplePos x="0" y="0"/>
            <wp:positionH relativeFrom="column">
              <wp:posOffset>7194550</wp:posOffset>
            </wp:positionH>
            <wp:positionV relativeFrom="paragraph">
              <wp:posOffset>-6158865</wp:posOffset>
            </wp:positionV>
            <wp:extent cx="933450" cy="561975"/>
            <wp:effectExtent l="0" t="0" r="6350" b="0"/>
            <wp:wrapNone/>
            <wp:docPr id="2" name="Immagine 1" descr="end_logo_final - francais ha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end_logo_final - francais hau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261">
        <w:rPr>
          <w:rFonts w:ascii="Cambria" w:hAnsi="Cambria"/>
          <w:sz w:val="24"/>
          <w:szCs w:val="24"/>
        </w:rPr>
        <w:br w:type="column"/>
      </w:r>
    </w:p>
    <w:p w14:paraId="36BE9B85" w14:textId="5C83CC7C" w:rsidR="00AF2367" w:rsidRDefault="00AF2367" w:rsidP="00AF2367">
      <w:pPr>
        <w:jc w:val="center"/>
        <w:rPr>
          <w:rFonts w:ascii="Arial Narrow" w:hAnsi="Arial Narrow" w:cs="Aharoni"/>
          <w:sz w:val="28"/>
          <w:szCs w:val="28"/>
          <w:lang w:bidi="he-IL"/>
        </w:rPr>
      </w:pPr>
    </w:p>
    <w:p w14:paraId="49611D26" w14:textId="29DCD938" w:rsidR="00AF2367" w:rsidRPr="002A27FB" w:rsidRDefault="00DF5B34" w:rsidP="00AF2367">
      <w:pPr>
        <w:jc w:val="center"/>
        <w:rPr>
          <w:rFonts w:ascii="Baskerville" w:hAnsi="Baskerville" w:cs="Aharoni"/>
          <w:b/>
          <w:sz w:val="28"/>
          <w:szCs w:val="28"/>
          <w:lang w:bidi="he-IL"/>
        </w:rPr>
      </w:pPr>
      <w:r w:rsidRPr="002A27FB">
        <w:rPr>
          <w:rFonts w:ascii="Baskerville" w:hAnsi="Baskerville" w:cs="Aharoni"/>
          <w:b/>
          <w:sz w:val="28"/>
          <w:szCs w:val="28"/>
          <w:lang w:bidi="he-IL"/>
        </w:rPr>
        <w:t>Ritiro - Passaggio dei Servizi</w:t>
      </w:r>
      <w:r w:rsidR="00AF2367" w:rsidRPr="002A27FB">
        <w:rPr>
          <w:rFonts w:ascii="Baskerville" w:hAnsi="Baskerville" w:cs="Aharoni"/>
          <w:b/>
          <w:sz w:val="28"/>
          <w:szCs w:val="28"/>
          <w:lang w:bidi="he-IL"/>
        </w:rPr>
        <w:t xml:space="preserve"> Regione Sud-Est</w:t>
      </w:r>
    </w:p>
    <w:p w14:paraId="2DA820DC" w14:textId="161A86A3" w:rsidR="00AF2367" w:rsidRPr="002A27FB" w:rsidRDefault="00DF5B34" w:rsidP="00AF2367">
      <w:pPr>
        <w:jc w:val="center"/>
        <w:rPr>
          <w:rFonts w:ascii="Baskerville" w:hAnsi="Baskerville" w:cs="Aharoni"/>
          <w:b/>
          <w:sz w:val="28"/>
          <w:szCs w:val="28"/>
          <w:lang w:bidi="he-IL"/>
        </w:rPr>
      </w:pPr>
      <w:r w:rsidRPr="002A27FB">
        <w:rPr>
          <w:rFonts w:ascii="Baskerville" w:hAnsi="Baskerville" w:cs="Aharoni"/>
          <w:b/>
          <w:sz w:val="28"/>
          <w:szCs w:val="28"/>
          <w:lang w:bidi="he-IL"/>
        </w:rPr>
        <w:t>Sabato e d</w:t>
      </w:r>
      <w:r w:rsidR="00AF2367" w:rsidRPr="002A27FB">
        <w:rPr>
          <w:rFonts w:ascii="Baskerville" w:hAnsi="Baskerville" w:cs="Aharoni"/>
          <w:b/>
          <w:sz w:val="28"/>
          <w:szCs w:val="28"/>
          <w:lang w:bidi="he-IL"/>
        </w:rPr>
        <w:t>omenica, 2</w:t>
      </w:r>
      <w:r w:rsidRPr="002A27FB">
        <w:rPr>
          <w:rFonts w:ascii="Baskerville" w:hAnsi="Baskerville" w:cs="Aharoni"/>
          <w:b/>
          <w:sz w:val="28"/>
          <w:szCs w:val="28"/>
          <w:lang w:bidi="he-IL"/>
        </w:rPr>
        <w:t>3 e 24</w:t>
      </w:r>
      <w:r w:rsidR="00AF2367" w:rsidRPr="002A27FB">
        <w:rPr>
          <w:rFonts w:ascii="Baskerville" w:hAnsi="Baskerville" w:cs="Aharoni"/>
          <w:b/>
          <w:sz w:val="28"/>
          <w:szCs w:val="28"/>
          <w:lang w:bidi="he-IL"/>
        </w:rPr>
        <w:t xml:space="preserve"> </w:t>
      </w:r>
      <w:r w:rsidRPr="002A27FB">
        <w:rPr>
          <w:rFonts w:ascii="Baskerville" w:hAnsi="Baskerville" w:cs="Aharoni"/>
          <w:b/>
          <w:sz w:val="28"/>
          <w:szCs w:val="28"/>
          <w:lang w:bidi="he-IL"/>
        </w:rPr>
        <w:t>giugno</w:t>
      </w:r>
      <w:r w:rsidR="00AF2367" w:rsidRPr="002A27FB">
        <w:rPr>
          <w:rFonts w:ascii="Baskerville" w:hAnsi="Baskerville" w:cs="Aharoni"/>
          <w:b/>
          <w:sz w:val="28"/>
          <w:szCs w:val="28"/>
          <w:lang w:bidi="he-IL"/>
        </w:rPr>
        <w:t xml:space="preserve"> 201</w:t>
      </w:r>
      <w:r w:rsidRPr="002A27FB">
        <w:rPr>
          <w:rFonts w:ascii="Baskerville" w:hAnsi="Baskerville" w:cs="Aharoni"/>
          <w:b/>
          <w:sz w:val="28"/>
          <w:szCs w:val="28"/>
          <w:lang w:bidi="he-IL"/>
        </w:rPr>
        <w:t>8</w:t>
      </w:r>
    </w:p>
    <w:p w14:paraId="26015A89" w14:textId="1FB06729" w:rsidR="00AF2367" w:rsidRDefault="00C3129F" w:rsidP="00AF2367">
      <w:pPr>
        <w:jc w:val="center"/>
        <w:rPr>
          <w:rFonts w:ascii="Harrington" w:hAnsi="Harrington"/>
          <w:noProof/>
          <w:sz w:val="32"/>
          <w:szCs w:val="32"/>
          <w:lang w:eastAsia="it-IT"/>
        </w:rPr>
      </w:pPr>
      <w:r>
        <w:rPr>
          <w:rFonts w:ascii="Harrington" w:hAnsi="Harrington"/>
          <w:noProof/>
          <w:sz w:val="32"/>
          <w:szCs w:val="32"/>
          <w:lang w:eastAsia="it-IT"/>
        </w:rPr>
        <w:drawing>
          <wp:inline distT="0" distB="0" distL="0" distR="0" wp14:anchorId="4D724C70" wp14:editId="5C4AFC52">
            <wp:extent cx="2577830" cy="3670903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a Nazareth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802" cy="37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FF9B" w14:textId="26E93F58" w:rsidR="00AF2367" w:rsidRPr="00FE4261" w:rsidRDefault="009302B5" w:rsidP="00AF2367">
      <w:pPr>
        <w:spacing w:after="0" w:line="240" w:lineRule="auto"/>
        <w:jc w:val="center"/>
        <w:rPr>
          <w:rFonts w:ascii="Baskerville" w:hAnsi="Baskerville"/>
          <w:sz w:val="20"/>
          <w:szCs w:val="20"/>
        </w:rPr>
      </w:pPr>
      <w:r w:rsidRPr="009302B5">
        <w:rPr>
          <w:rFonts w:ascii="Baskerville" w:hAnsi="Baskerville"/>
          <w:sz w:val="20"/>
          <w:szCs w:val="20"/>
        </w:rPr>
        <w:t xml:space="preserve">Maria di Nazareth, opera dello scultore Gregor </w:t>
      </w:r>
      <w:proofErr w:type="spellStart"/>
      <w:r w:rsidRPr="009302B5">
        <w:rPr>
          <w:rFonts w:ascii="Baskerville" w:hAnsi="Baskerville"/>
          <w:sz w:val="20"/>
          <w:szCs w:val="20"/>
        </w:rPr>
        <w:t>Mussner</w:t>
      </w:r>
      <w:proofErr w:type="spellEnd"/>
      <w:r w:rsidR="00C3129F">
        <w:rPr>
          <w:rFonts w:ascii="Baskerville" w:hAnsi="Baskerville"/>
          <w:sz w:val="20"/>
          <w:szCs w:val="20"/>
        </w:rPr>
        <w:t xml:space="preserve"> eseguita nell'anno 1998 </w:t>
      </w:r>
      <w:r w:rsidRPr="009302B5">
        <w:rPr>
          <w:rFonts w:ascii="Baskerville" w:hAnsi="Baskerville"/>
          <w:sz w:val="20"/>
          <w:szCs w:val="20"/>
        </w:rPr>
        <w:t>in preparazione dell'Anno Santo 2000</w:t>
      </w:r>
    </w:p>
    <w:p w14:paraId="642C9BDF" w14:textId="77777777" w:rsidR="00AF2367" w:rsidRPr="00FE4261" w:rsidRDefault="00AF2367" w:rsidP="00AF2367">
      <w:pPr>
        <w:spacing w:after="0" w:line="240" w:lineRule="auto"/>
        <w:jc w:val="center"/>
        <w:rPr>
          <w:rFonts w:ascii="Baskerville" w:hAnsi="Baskerville"/>
          <w:sz w:val="24"/>
          <w:szCs w:val="24"/>
        </w:rPr>
      </w:pPr>
    </w:p>
    <w:p w14:paraId="1E64AD8E" w14:textId="77777777" w:rsidR="00AF2367" w:rsidRPr="00FE4261" w:rsidRDefault="00AF2367" w:rsidP="00C3129F">
      <w:pPr>
        <w:spacing w:after="0" w:line="240" w:lineRule="auto"/>
        <w:jc w:val="center"/>
        <w:rPr>
          <w:rFonts w:ascii="Baskerville" w:hAnsi="Baskerville" w:cs="Aharoni"/>
          <w:noProof/>
          <w:sz w:val="24"/>
          <w:szCs w:val="24"/>
          <w:lang w:bidi="he-IL"/>
        </w:rPr>
      </w:pPr>
      <w:r w:rsidRPr="00FE4261">
        <w:rPr>
          <w:rFonts w:ascii="Baskerville" w:hAnsi="Baskerville" w:cs="Aharoni"/>
          <w:noProof/>
          <w:sz w:val="24"/>
          <w:szCs w:val="24"/>
          <w:lang w:bidi="he-IL"/>
        </w:rPr>
        <w:t>Trullo dell’Immacolata</w:t>
      </w:r>
    </w:p>
    <w:p w14:paraId="1762D783" w14:textId="24F63F4D" w:rsidR="00AF2367" w:rsidRDefault="00FB4296" w:rsidP="00C3129F">
      <w:pPr>
        <w:spacing w:after="0" w:line="240" w:lineRule="auto"/>
        <w:jc w:val="center"/>
        <w:rPr>
          <w:rFonts w:ascii="Baskerville" w:hAnsi="Baskerville" w:cs="Aharoni"/>
          <w:noProof/>
          <w:sz w:val="24"/>
          <w:szCs w:val="24"/>
          <w:lang w:bidi="he-IL"/>
        </w:rPr>
      </w:pPr>
      <w:r>
        <w:rPr>
          <w:rFonts w:ascii="Baskerville" w:hAnsi="Baskerville" w:cs="Aharoni"/>
          <w:noProof/>
          <w:sz w:val="24"/>
          <w:szCs w:val="24"/>
          <w:lang w:bidi="he-IL"/>
        </w:rPr>
        <w:t>Strada Panor</w:t>
      </w:r>
      <w:r w:rsidR="00AF2367" w:rsidRPr="00FE4261">
        <w:rPr>
          <w:rFonts w:ascii="Baskerville" w:hAnsi="Baskerville" w:cs="Aharoni"/>
          <w:noProof/>
          <w:sz w:val="24"/>
          <w:szCs w:val="24"/>
          <w:lang w:bidi="he-IL"/>
        </w:rPr>
        <w:t>a</w:t>
      </w:r>
      <w:r>
        <w:rPr>
          <w:rFonts w:ascii="Baskerville" w:hAnsi="Baskerville" w:cs="Aharoni"/>
          <w:noProof/>
          <w:sz w:val="24"/>
          <w:szCs w:val="24"/>
          <w:lang w:bidi="he-IL"/>
        </w:rPr>
        <w:t>m</w:t>
      </w:r>
      <w:r w:rsidR="00AF2367" w:rsidRPr="00FE4261">
        <w:rPr>
          <w:rFonts w:ascii="Baskerville" w:hAnsi="Baskerville" w:cs="Aharoni"/>
          <w:noProof/>
          <w:sz w:val="24"/>
          <w:szCs w:val="24"/>
          <w:lang w:bidi="he-IL"/>
        </w:rPr>
        <w:t>ica 2</w:t>
      </w:r>
    </w:p>
    <w:p w14:paraId="14CC8BB1" w14:textId="750277F8" w:rsidR="00FB4296" w:rsidRPr="00FE4261" w:rsidRDefault="00FB4296" w:rsidP="00C3129F">
      <w:pPr>
        <w:spacing w:after="0" w:line="240" w:lineRule="auto"/>
        <w:jc w:val="center"/>
        <w:rPr>
          <w:rFonts w:ascii="Baskerville" w:hAnsi="Baskerville" w:cs="Aharoni"/>
          <w:noProof/>
          <w:sz w:val="24"/>
          <w:szCs w:val="24"/>
          <w:lang w:bidi="he-IL"/>
        </w:rPr>
      </w:pPr>
      <w:r>
        <w:rPr>
          <w:rFonts w:ascii="Baskerville" w:hAnsi="Baskerville" w:cs="Aharoni"/>
          <w:noProof/>
          <w:sz w:val="24"/>
          <w:szCs w:val="24"/>
          <w:lang w:bidi="he-IL"/>
        </w:rPr>
        <w:t>080 -</w:t>
      </w:r>
      <w:r w:rsidRPr="00FB4296">
        <w:rPr>
          <w:rFonts w:ascii="Baskerville" w:hAnsi="Baskerville" w:cs="Aharoni"/>
          <w:noProof/>
          <w:sz w:val="24"/>
          <w:szCs w:val="24"/>
          <w:lang w:bidi="he-IL"/>
        </w:rPr>
        <w:t xml:space="preserve"> 433.11.81</w:t>
      </w:r>
    </w:p>
    <w:p w14:paraId="4A9AD07A" w14:textId="7F2B1DF4" w:rsidR="00B07E9D" w:rsidRPr="00D93069" w:rsidRDefault="00AF2367" w:rsidP="00C3129F">
      <w:pPr>
        <w:spacing w:after="0" w:line="240" w:lineRule="auto"/>
        <w:jc w:val="center"/>
        <w:rPr>
          <w:rFonts w:ascii="Baskerville" w:hAnsi="Baskerville" w:cs="TT4370o00"/>
          <w:sz w:val="24"/>
          <w:szCs w:val="24"/>
        </w:rPr>
      </w:pPr>
      <w:r>
        <w:rPr>
          <w:rFonts w:ascii="Baskerville" w:hAnsi="Baskerville" w:cs="Aharoni"/>
          <w:noProof/>
          <w:sz w:val="24"/>
          <w:szCs w:val="24"/>
          <w:lang w:bidi="he-IL"/>
        </w:rPr>
        <w:t>72010 Selva</w:t>
      </w:r>
      <w:r w:rsidRPr="00FE4261">
        <w:rPr>
          <w:rFonts w:ascii="Baskerville" w:hAnsi="Baskerville" w:cs="Aharoni"/>
          <w:noProof/>
          <w:sz w:val="24"/>
          <w:szCs w:val="24"/>
          <w:lang w:bidi="he-IL"/>
        </w:rPr>
        <w:t xml:space="preserve"> </w:t>
      </w:r>
      <w:r>
        <w:rPr>
          <w:rFonts w:ascii="Baskerville" w:hAnsi="Baskerville" w:cs="Aharoni"/>
          <w:noProof/>
          <w:sz w:val="24"/>
          <w:szCs w:val="24"/>
          <w:lang w:bidi="he-IL"/>
        </w:rPr>
        <w:t>di</w:t>
      </w:r>
      <w:r w:rsidRPr="00FE4261">
        <w:rPr>
          <w:rFonts w:ascii="Baskerville" w:hAnsi="Baskerville" w:cs="Aharoni"/>
          <w:noProof/>
          <w:sz w:val="24"/>
          <w:szCs w:val="24"/>
          <w:lang w:bidi="he-IL"/>
        </w:rPr>
        <w:t xml:space="preserve"> F</w:t>
      </w:r>
      <w:r>
        <w:rPr>
          <w:rFonts w:ascii="Baskerville" w:hAnsi="Baskerville" w:cs="Aharoni"/>
          <w:noProof/>
          <w:sz w:val="24"/>
          <w:szCs w:val="24"/>
          <w:lang w:bidi="he-IL"/>
        </w:rPr>
        <w:t>asano</w:t>
      </w:r>
      <w:r w:rsidRPr="00FE4261">
        <w:rPr>
          <w:rFonts w:ascii="Baskerville" w:hAnsi="Baskerville" w:cs="Aharoni"/>
          <w:noProof/>
          <w:sz w:val="24"/>
          <w:szCs w:val="24"/>
          <w:lang w:bidi="he-IL"/>
        </w:rPr>
        <w:t xml:space="preserve"> (BR)</w:t>
      </w:r>
    </w:p>
    <w:p w14:paraId="5E7E22BE" w14:textId="5615A9B0" w:rsidR="00AF2367" w:rsidRPr="007C7EE0" w:rsidRDefault="00FE4261" w:rsidP="00D10CD1">
      <w:pPr>
        <w:spacing w:after="0"/>
        <w:ind w:left="708"/>
        <w:jc w:val="right"/>
        <w:rPr>
          <w:rFonts w:ascii="Cambria" w:hAnsi="Cambria"/>
          <w:i/>
          <w:sz w:val="20"/>
          <w:szCs w:val="20"/>
        </w:rPr>
      </w:pPr>
      <w:r>
        <w:rPr>
          <w:rFonts w:ascii="Cambria" w:hAnsi="Cambria" w:cs="TT4370o00"/>
        </w:rPr>
        <w:br w:type="column"/>
      </w:r>
    </w:p>
    <w:p w14:paraId="14A49370" w14:textId="77777777" w:rsidR="00A0669C" w:rsidRPr="002A27FB" w:rsidRDefault="00A0669C" w:rsidP="002A27FB">
      <w:pPr>
        <w:spacing w:after="120" w:line="240" w:lineRule="auto"/>
        <w:jc w:val="both"/>
        <w:rPr>
          <w:rFonts w:ascii="Baskerville" w:hAnsi="Baskerville"/>
          <w:color w:val="0070C0"/>
          <w:sz w:val="24"/>
          <w:szCs w:val="24"/>
        </w:rPr>
      </w:pPr>
      <w:r w:rsidRPr="002A27FB">
        <w:rPr>
          <w:rFonts w:ascii="Baskerville" w:hAnsi="Baskerville"/>
          <w:color w:val="0070C0"/>
          <w:sz w:val="24"/>
          <w:szCs w:val="24"/>
        </w:rPr>
        <w:t>Cari amici,</w:t>
      </w:r>
    </w:p>
    <w:p w14:paraId="2807AE5D" w14:textId="18EA1672" w:rsidR="00AF2367" w:rsidRPr="002A27FB" w:rsidRDefault="00A0669C" w:rsidP="002A27FB">
      <w:pPr>
        <w:spacing w:after="0" w:line="240" w:lineRule="auto"/>
        <w:jc w:val="both"/>
        <w:rPr>
          <w:rFonts w:ascii="Baskerville" w:hAnsi="Baskerville"/>
          <w:color w:val="0070C0"/>
          <w:sz w:val="24"/>
          <w:szCs w:val="24"/>
        </w:rPr>
      </w:pPr>
      <w:r w:rsidRPr="002A27FB">
        <w:rPr>
          <w:rFonts w:ascii="Baskerville" w:hAnsi="Baskerville"/>
          <w:color w:val="0070C0"/>
          <w:sz w:val="24"/>
          <w:szCs w:val="24"/>
        </w:rPr>
        <w:t xml:space="preserve">si avvicina il nostro momento privilegiato per salutare chi </w:t>
      </w:r>
      <w:r w:rsidR="002A27FB">
        <w:rPr>
          <w:rFonts w:ascii="Baskerville" w:hAnsi="Baskerville"/>
          <w:color w:val="0070C0"/>
          <w:sz w:val="24"/>
          <w:szCs w:val="24"/>
        </w:rPr>
        <w:t xml:space="preserve">termina </w:t>
      </w:r>
      <w:r w:rsidRPr="002A27FB">
        <w:rPr>
          <w:rFonts w:ascii="Baskerville" w:hAnsi="Baskerville"/>
          <w:color w:val="0070C0"/>
          <w:sz w:val="24"/>
          <w:szCs w:val="24"/>
        </w:rPr>
        <w:t>il servizio come CRS e accogliere chi si accinge a iniziare.</w:t>
      </w:r>
    </w:p>
    <w:p w14:paraId="771F7737" w14:textId="3C9C90DA" w:rsidR="00CB42AD" w:rsidRPr="002A27FB" w:rsidRDefault="00CB42AD" w:rsidP="002A27FB">
      <w:pPr>
        <w:spacing w:after="0" w:line="240" w:lineRule="auto"/>
        <w:jc w:val="both"/>
        <w:rPr>
          <w:rFonts w:ascii="Baskerville" w:hAnsi="Baskerville"/>
          <w:color w:val="0070C0"/>
          <w:sz w:val="24"/>
          <w:szCs w:val="24"/>
        </w:rPr>
      </w:pPr>
      <w:r w:rsidRPr="002A27FB">
        <w:rPr>
          <w:rFonts w:ascii="Baskerville" w:hAnsi="Baskerville"/>
          <w:color w:val="0070C0"/>
          <w:sz w:val="24"/>
          <w:szCs w:val="24"/>
        </w:rPr>
        <w:t xml:space="preserve">Sarà </w:t>
      </w:r>
      <w:r w:rsidRPr="002A27FB">
        <w:rPr>
          <w:rFonts w:ascii="Baskerville" w:hAnsi="Baskerville"/>
          <w:color w:val="0070C0"/>
          <w:sz w:val="24"/>
          <w:szCs w:val="24"/>
        </w:rPr>
        <w:t>un momento di gioia ed</w:t>
      </w:r>
      <w:r w:rsidRPr="002A27FB">
        <w:rPr>
          <w:rFonts w:ascii="Baskerville" w:hAnsi="Baskerville"/>
          <w:color w:val="0070C0"/>
          <w:sz w:val="24"/>
          <w:szCs w:val="24"/>
        </w:rPr>
        <w:t xml:space="preserve"> emozione</w:t>
      </w:r>
      <w:r w:rsidRPr="002A27FB">
        <w:rPr>
          <w:rFonts w:ascii="Baskerville" w:hAnsi="Baskerville"/>
          <w:color w:val="0070C0"/>
          <w:sz w:val="24"/>
          <w:szCs w:val="24"/>
        </w:rPr>
        <w:t>, un mome</w:t>
      </w:r>
      <w:r w:rsidRPr="002A27FB">
        <w:rPr>
          <w:rFonts w:ascii="Baskerville" w:hAnsi="Baskerville"/>
          <w:color w:val="0070C0"/>
          <w:sz w:val="24"/>
          <w:szCs w:val="24"/>
        </w:rPr>
        <w:t xml:space="preserve">nto in cui affidarci al Signore, </w:t>
      </w:r>
      <w:r w:rsidRPr="002A27FB">
        <w:rPr>
          <w:rFonts w:ascii="Baskerville" w:hAnsi="Baskerville"/>
          <w:color w:val="0070C0"/>
          <w:sz w:val="24"/>
          <w:szCs w:val="24"/>
        </w:rPr>
        <w:t>pe</w:t>
      </w:r>
      <w:r w:rsidRPr="002A27FB">
        <w:rPr>
          <w:rFonts w:ascii="Baskerville" w:hAnsi="Baskerville"/>
          <w:color w:val="0070C0"/>
          <w:sz w:val="24"/>
          <w:szCs w:val="24"/>
        </w:rPr>
        <w:t xml:space="preserve">rché la sua luce possa illuminare </w:t>
      </w:r>
      <w:r w:rsidR="003A7F2A">
        <w:rPr>
          <w:rFonts w:ascii="Baskerville" w:hAnsi="Baskerville"/>
          <w:color w:val="0070C0"/>
          <w:sz w:val="24"/>
          <w:szCs w:val="24"/>
        </w:rPr>
        <w:t>le nostre vi</w:t>
      </w:r>
      <w:r w:rsidRPr="002A27FB">
        <w:rPr>
          <w:rFonts w:ascii="Baskerville" w:hAnsi="Baskerville"/>
          <w:color w:val="0070C0"/>
          <w:sz w:val="24"/>
          <w:szCs w:val="24"/>
        </w:rPr>
        <w:t>e.</w:t>
      </w:r>
    </w:p>
    <w:p w14:paraId="2A2AEA8F" w14:textId="0D2D6B40" w:rsidR="00A0669C" w:rsidRPr="002A27FB" w:rsidRDefault="00A0669C" w:rsidP="002A27FB">
      <w:pPr>
        <w:spacing w:after="0" w:line="240" w:lineRule="auto"/>
        <w:jc w:val="both"/>
        <w:rPr>
          <w:rFonts w:ascii="Baskerville" w:hAnsi="Baskerville"/>
          <w:color w:val="0070C0"/>
          <w:sz w:val="24"/>
          <w:szCs w:val="24"/>
        </w:rPr>
      </w:pPr>
      <w:r w:rsidRPr="002A27FB">
        <w:rPr>
          <w:rFonts w:ascii="Baskerville" w:hAnsi="Baskerville"/>
          <w:color w:val="0070C0"/>
          <w:sz w:val="24"/>
          <w:szCs w:val="24"/>
        </w:rPr>
        <w:t xml:space="preserve">Per questo vi aspettiamo </w:t>
      </w:r>
      <w:r w:rsidRPr="002A27FB">
        <w:rPr>
          <w:rFonts w:ascii="Baskerville" w:hAnsi="Baskerville"/>
          <w:b/>
          <w:color w:val="0070C0"/>
          <w:sz w:val="24"/>
          <w:szCs w:val="24"/>
        </w:rPr>
        <w:t>sabato</w:t>
      </w:r>
      <w:r w:rsidRPr="002A27FB">
        <w:rPr>
          <w:rFonts w:ascii="Baskerville" w:hAnsi="Baskerville"/>
          <w:b/>
          <w:color w:val="0070C0"/>
          <w:sz w:val="24"/>
          <w:szCs w:val="24"/>
        </w:rPr>
        <w:t xml:space="preserve"> </w:t>
      </w:r>
      <w:r w:rsidRPr="002A27FB">
        <w:rPr>
          <w:rFonts w:ascii="Baskerville" w:hAnsi="Baskerville"/>
          <w:b/>
          <w:color w:val="0070C0"/>
          <w:sz w:val="24"/>
          <w:szCs w:val="24"/>
        </w:rPr>
        <w:t>23</w:t>
      </w:r>
      <w:r w:rsidRPr="002A27FB">
        <w:rPr>
          <w:rFonts w:ascii="Baskerville" w:hAnsi="Baskerville"/>
          <w:b/>
          <w:color w:val="0070C0"/>
          <w:sz w:val="24"/>
          <w:szCs w:val="24"/>
        </w:rPr>
        <w:t xml:space="preserve"> </w:t>
      </w:r>
      <w:r w:rsidRPr="002A27FB">
        <w:rPr>
          <w:rFonts w:ascii="Baskerville" w:hAnsi="Baskerville"/>
          <w:b/>
          <w:color w:val="0070C0"/>
          <w:sz w:val="24"/>
          <w:szCs w:val="24"/>
        </w:rPr>
        <w:t>giugno</w:t>
      </w:r>
      <w:r w:rsidRPr="002A27FB">
        <w:rPr>
          <w:rFonts w:ascii="Baskerville" w:hAnsi="Baskerville"/>
          <w:color w:val="0070C0"/>
          <w:sz w:val="24"/>
          <w:szCs w:val="24"/>
        </w:rPr>
        <w:t xml:space="preserve"> alle </w:t>
      </w:r>
      <w:r w:rsidRPr="002A27FB">
        <w:rPr>
          <w:rFonts w:ascii="Baskerville" w:hAnsi="Baskerville"/>
          <w:b/>
          <w:color w:val="0070C0"/>
          <w:sz w:val="24"/>
          <w:szCs w:val="24"/>
        </w:rPr>
        <w:t>10:0</w:t>
      </w:r>
      <w:r w:rsidRPr="002A27FB">
        <w:rPr>
          <w:rFonts w:ascii="Baskerville" w:hAnsi="Baskerville"/>
          <w:b/>
          <w:color w:val="0070C0"/>
          <w:sz w:val="24"/>
          <w:szCs w:val="24"/>
        </w:rPr>
        <w:t>0</w:t>
      </w:r>
      <w:r w:rsidRPr="002A27FB">
        <w:rPr>
          <w:rFonts w:ascii="Baskerville" w:hAnsi="Baskerville"/>
          <w:color w:val="0070C0"/>
          <w:sz w:val="24"/>
          <w:szCs w:val="24"/>
        </w:rPr>
        <w:t xml:space="preserve"> a Selva di Fasano, presso i</w:t>
      </w:r>
      <w:r w:rsidRPr="002A27FB">
        <w:rPr>
          <w:rFonts w:ascii="Baskerville" w:hAnsi="Baskerville"/>
          <w:color w:val="0070C0"/>
          <w:sz w:val="24"/>
          <w:szCs w:val="24"/>
        </w:rPr>
        <w:t>l Trullo dell’Immacolata, dove</w:t>
      </w:r>
      <w:r w:rsidRPr="002A27FB">
        <w:rPr>
          <w:rFonts w:ascii="Baskerville" w:hAnsi="Baskerville"/>
          <w:color w:val="0070C0"/>
          <w:sz w:val="24"/>
          <w:szCs w:val="24"/>
        </w:rPr>
        <w:t xml:space="preserve"> trascorreremo alcune o</w:t>
      </w:r>
      <w:r w:rsidRPr="002A27FB">
        <w:rPr>
          <w:rFonts w:ascii="Baskerville" w:hAnsi="Baskerville"/>
          <w:color w:val="0070C0"/>
          <w:sz w:val="24"/>
          <w:szCs w:val="24"/>
        </w:rPr>
        <w:t xml:space="preserve">re insieme secondo il seguente programma. </w:t>
      </w:r>
    </w:p>
    <w:p w14:paraId="135C2516" w14:textId="77777777" w:rsidR="00D10CD1" w:rsidRDefault="00D10CD1" w:rsidP="00AF2367">
      <w:pPr>
        <w:spacing w:after="0" w:line="240" w:lineRule="auto"/>
        <w:jc w:val="both"/>
        <w:rPr>
          <w:rFonts w:ascii="Baskerville" w:hAnsi="Baskerville"/>
          <w:sz w:val="24"/>
          <w:szCs w:val="24"/>
        </w:rPr>
      </w:pPr>
    </w:p>
    <w:p w14:paraId="5CA4EEFD" w14:textId="2F23EEB2" w:rsidR="00D10CD1" w:rsidRPr="00A0669C" w:rsidRDefault="00D10CD1" w:rsidP="00D10CD1">
      <w:pPr>
        <w:spacing w:after="0" w:line="240" w:lineRule="auto"/>
        <w:jc w:val="both"/>
        <w:rPr>
          <w:rFonts w:ascii="Baskerville" w:hAnsi="Baskerville"/>
          <w:b/>
          <w:sz w:val="24"/>
          <w:szCs w:val="24"/>
        </w:rPr>
      </w:pPr>
      <w:r w:rsidRPr="00A0669C">
        <w:rPr>
          <w:rFonts w:ascii="Baskerville" w:hAnsi="Baskerville"/>
          <w:b/>
          <w:sz w:val="24"/>
          <w:szCs w:val="24"/>
        </w:rPr>
        <w:t xml:space="preserve">Sabato 23 </w:t>
      </w:r>
      <w:r w:rsidR="002A27FB" w:rsidRPr="00A0669C">
        <w:rPr>
          <w:rFonts w:ascii="Baskerville" w:hAnsi="Baskerville"/>
          <w:b/>
          <w:sz w:val="24"/>
          <w:szCs w:val="24"/>
        </w:rPr>
        <w:t>giugno</w:t>
      </w:r>
    </w:p>
    <w:p w14:paraId="1CBADEA5" w14:textId="1CD78530" w:rsidR="00D10CD1" w:rsidRPr="002A27FB" w:rsidRDefault="00CB42AD" w:rsidP="00D10CD1">
      <w:pPr>
        <w:spacing w:after="0" w:line="240" w:lineRule="auto"/>
        <w:jc w:val="both"/>
        <w:rPr>
          <w:rFonts w:ascii="Baskerville" w:hAnsi="Baskerville"/>
          <w:color w:val="0070C0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>10:00</w:t>
      </w:r>
      <w:r w:rsidR="00D10CD1" w:rsidRPr="00D10CD1">
        <w:rPr>
          <w:rFonts w:ascii="Baskerville" w:hAnsi="Baskerville"/>
          <w:sz w:val="24"/>
          <w:szCs w:val="24"/>
        </w:rPr>
        <w:t xml:space="preserve"> </w:t>
      </w:r>
      <w:r w:rsidR="00D10CD1" w:rsidRPr="002A27FB">
        <w:rPr>
          <w:rFonts w:ascii="Baskerville" w:hAnsi="Baskerville"/>
          <w:color w:val="0070C0"/>
          <w:sz w:val="24"/>
          <w:szCs w:val="24"/>
        </w:rPr>
        <w:t>Arrivo e registrazione (ricordate la carta d’identità)</w:t>
      </w:r>
    </w:p>
    <w:p w14:paraId="47FC11EB" w14:textId="3FF8D531" w:rsidR="00D10CD1" w:rsidRPr="002A27FB" w:rsidRDefault="00D10CD1" w:rsidP="00D10CD1">
      <w:pPr>
        <w:spacing w:after="0" w:line="240" w:lineRule="auto"/>
        <w:jc w:val="both"/>
        <w:rPr>
          <w:rFonts w:ascii="Baskerville" w:hAnsi="Baskerville"/>
          <w:color w:val="0070C0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>10:</w:t>
      </w:r>
      <w:r w:rsidR="00CB42AD" w:rsidRPr="002A27FB">
        <w:rPr>
          <w:rFonts w:ascii="Baskerville" w:hAnsi="Baskerville"/>
          <w:i/>
          <w:sz w:val="24"/>
          <w:szCs w:val="24"/>
        </w:rPr>
        <w:t>30</w:t>
      </w:r>
      <w:r w:rsidRPr="00D10CD1">
        <w:rPr>
          <w:rFonts w:ascii="Baskerville" w:hAnsi="Baskerville"/>
          <w:sz w:val="24"/>
          <w:szCs w:val="24"/>
        </w:rPr>
        <w:t xml:space="preserve"> </w:t>
      </w:r>
      <w:r w:rsidRPr="002A27FB">
        <w:rPr>
          <w:rFonts w:ascii="Baskerville" w:hAnsi="Baskerville"/>
          <w:color w:val="0070C0"/>
          <w:sz w:val="24"/>
          <w:szCs w:val="24"/>
        </w:rPr>
        <w:t>Meditazione e silenzio personale</w:t>
      </w:r>
    </w:p>
    <w:p w14:paraId="2C484422" w14:textId="48177DF6" w:rsidR="00D10CD1" w:rsidRPr="00D10CD1" w:rsidRDefault="00D10CD1" w:rsidP="00D10CD1">
      <w:pPr>
        <w:spacing w:after="0" w:line="240" w:lineRule="auto"/>
        <w:jc w:val="both"/>
        <w:rPr>
          <w:rFonts w:ascii="Baskerville" w:hAnsi="Baskerville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>13:30</w:t>
      </w:r>
      <w:r>
        <w:rPr>
          <w:rFonts w:ascii="Baskerville" w:hAnsi="Baskerville"/>
          <w:sz w:val="24"/>
          <w:szCs w:val="24"/>
        </w:rPr>
        <w:t xml:space="preserve"> </w:t>
      </w:r>
      <w:r w:rsidRPr="002A27FB">
        <w:rPr>
          <w:rFonts w:ascii="Baskerville" w:hAnsi="Baskerville"/>
          <w:color w:val="0070C0"/>
          <w:sz w:val="24"/>
          <w:szCs w:val="24"/>
        </w:rPr>
        <w:t>Pranzo</w:t>
      </w:r>
    </w:p>
    <w:p w14:paraId="6B6A8512" w14:textId="484812F2" w:rsidR="00D10CD1" w:rsidRPr="00D10CD1" w:rsidRDefault="00D10CD1" w:rsidP="00D10CD1">
      <w:pPr>
        <w:spacing w:after="0" w:line="240" w:lineRule="auto"/>
        <w:jc w:val="both"/>
        <w:rPr>
          <w:rFonts w:ascii="Baskerville" w:hAnsi="Baskerville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>15:00-16:30</w:t>
      </w:r>
      <w:r w:rsidRPr="00D10CD1">
        <w:rPr>
          <w:rFonts w:ascii="Baskerville" w:hAnsi="Baskerville"/>
          <w:sz w:val="24"/>
          <w:szCs w:val="24"/>
        </w:rPr>
        <w:t xml:space="preserve"> </w:t>
      </w:r>
      <w:r w:rsidRPr="002A27FB">
        <w:rPr>
          <w:rFonts w:ascii="Baskerville" w:hAnsi="Baskerville"/>
          <w:color w:val="0070C0"/>
          <w:sz w:val="24"/>
          <w:szCs w:val="24"/>
        </w:rPr>
        <w:t>Dovere di Sedersi</w:t>
      </w:r>
    </w:p>
    <w:p w14:paraId="707FF0A2" w14:textId="100B99D2" w:rsidR="00D10CD1" w:rsidRPr="002A27FB" w:rsidRDefault="00D10CD1" w:rsidP="00D10CD1">
      <w:pPr>
        <w:spacing w:after="0" w:line="240" w:lineRule="auto"/>
        <w:jc w:val="both"/>
        <w:rPr>
          <w:rFonts w:ascii="Baskerville" w:hAnsi="Baskerville"/>
          <w:color w:val="0070C0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>16:30-18:30</w:t>
      </w:r>
      <w:r w:rsidRPr="00D10CD1">
        <w:rPr>
          <w:rFonts w:ascii="Baskerville" w:hAnsi="Baskerville"/>
          <w:sz w:val="24"/>
          <w:szCs w:val="24"/>
        </w:rPr>
        <w:t xml:space="preserve"> </w:t>
      </w:r>
      <w:r w:rsidRPr="002A27FB">
        <w:rPr>
          <w:rFonts w:ascii="Baskerville" w:hAnsi="Baskerville"/>
          <w:color w:val="0070C0"/>
          <w:sz w:val="24"/>
          <w:szCs w:val="24"/>
        </w:rPr>
        <w:t>Condivisione in assemblea delle riflessioni</w:t>
      </w:r>
    </w:p>
    <w:p w14:paraId="773F62AC" w14:textId="58AAD0BF" w:rsidR="00D10CD1" w:rsidRPr="00D10CD1" w:rsidRDefault="00CB42AD" w:rsidP="00D10CD1">
      <w:pPr>
        <w:spacing w:after="0" w:line="240" w:lineRule="auto"/>
        <w:jc w:val="both"/>
        <w:rPr>
          <w:rFonts w:ascii="Baskerville" w:hAnsi="Baskerville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>19:00</w:t>
      </w:r>
      <w:r w:rsidR="00D10CD1">
        <w:rPr>
          <w:rFonts w:ascii="Baskerville" w:hAnsi="Baskerville"/>
          <w:sz w:val="24"/>
          <w:szCs w:val="24"/>
        </w:rPr>
        <w:t xml:space="preserve"> </w:t>
      </w:r>
      <w:r w:rsidR="00D10CD1" w:rsidRPr="002A27FB">
        <w:rPr>
          <w:rFonts w:ascii="Baskerville" w:hAnsi="Baskerville"/>
          <w:color w:val="0070C0"/>
          <w:sz w:val="24"/>
          <w:szCs w:val="24"/>
        </w:rPr>
        <w:t>Cena</w:t>
      </w:r>
    </w:p>
    <w:p w14:paraId="752B917B" w14:textId="575F254A" w:rsidR="00D10CD1" w:rsidRPr="002A27FB" w:rsidRDefault="00D10CD1" w:rsidP="00D10CD1">
      <w:pPr>
        <w:spacing w:after="0" w:line="240" w:lineRule="auto"/>
        <w:jc w:val="both"/>
        <w:rPr>
          <w:rFonts w:ascii="Baskerville" w:hAnsi="Baskerville"/>
          <w:color w:val="0070C0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>21:00</w:t>
      </w:r>
      <w:r w:rsidR="003A7F2A">
        <w:rPr>
          <w:rFonts w:ascii="Baskerville" w:hAnsi="Baskerville"/>
          <w:sz w:val="24"/>
          <w:szCs w:val="24"/>
        </w:rPr>
        <w:t xml:space="preserve"> </w:t>
      </w:r>
      <w:r w:rsidRPr="002A27FB">
        <w:rPr>
          <w:rFonts w:ascii="Baskerville" w:hAnsi="Baskerville"/>
          <w:color w:val="0070C0"/>
          <w:sz w:val="24"/>
          <w:szCs w:val="24"/>
        </w:rPr>
        <w:t>Passaggi</w:t>
      </w:r>
      <w:r w:rsidR="00A0669C" w:rsidRPr="002A27FB">
        <w:rPr>
          <w:rFonts w:ascii="Baskerville" w:hAnsi="Baskerville"/>
          <w:color w:val="0070C0"/>
          <w:sz w:val="24"/>
          <w:szCs w:val="24"/>
        </w:rPr>
        <w:t>o</w:t>
      </w:r>
      <w:r w:rsidR="00CB42AD" w:rsidRPr="002A27FB">
        <w:rPr>
          <w:rFonts w:ascii="Baskerville" w:hAnsi="Baskerville"/>
          <w:color w:val="0070C0"/>
          <w:sz w:val="24"/>
          <w:szCs w:val="24"/>
        </w:rPr>
        <w:t xml:space="preserve"> dei servizi. È </w:t>
      </w:r>
      <w:r w:rsidR="00A0669C" w:rsidRPr="002A27FB">
        <w:rPr>
          <w:rFonts w:ascii="Baskerville" w:hAnsi="Baskerville"/>
          <w:color w:val="0070C0"/>
          <w:sz w:val="24"/>
          <w:szCs w:val="24"/>
        </w:rPr>
        <w:t>un momento per conosc</w:t>
      </w:r>
      <w:r w:rsidR="00CB42AD" w:rsidRPr="002A27FB">
        <w:rPr>
          <w:rFonts w:ascii="Baskerville" w:hAnsi="Baskerville"/>
          <w:color w:val="0070C0"/>
          <w:sz w:val="24"/>
          <w:szCs w:val="24"/>
        </w:rPr>
        <w:t>erci:</w:t>
      </w:r>
      <w:r w:rsidR="00A0669C" w:rsidRPr="002A27FB">
        <w:rPr>
          <w:rFonts w:ascii="Baskerville" w:hAnsi="Baskerville"/>
          <w:color w:val="0070C0"/>
          <w:sz w:val="24"/>
          <w:szCs w:val="24"/>
        </w:rPr>
        <w:t xml:space="preserve"> agli “uscenti” chiediamo un brevissimo bilancio di coppia sul triennio passato in servizio; agli “entranti” il loro sentire questo inizio; e, infine</w:t>
      </w:r>
      <w:r w:rsidR="00CB42AD" w:rsidRPr="002A27FB">
        <w:rPr>
          <w:rFonts w:ascii="Baskerville" w:hAnsi="Baskerville"/>
          <w:color w:val="0070C0"/>
          <w:sz w:val="24"/>
          <w:szCs w:val="24"/>
        </w:rPr>
        <w:t>,</w:t>
      </w:r>
      <w:r w:rsidR="00A0669C" w:rsidRPr="002A27FB">
        <w:rPr>
          <w:rFonts w:ascii="Baskerville" w:hAnsi="Baskerville"/>
          <w:color w:val="0070C0"/>
          <w:sz w:val="24"/>
          <w:szCs w:val="24"/>
        </w:rPr>
        <w:t xml:space="preserve"> ai “restanti”, una condivisione sull’ultimo periodo di servizio trascorso. Vi chiediamo, se possibile, di preparare in anticipo questa condivisione, scrivendola, per dare a tutti la possibilità di </w:t>
      </w:r>
      <w:bookmarkStart w:id="0" w:name="_GoBack"/>
      <w:r w:rsidR="00A0669C" w:rsidRPr="002A27FB">
        <w:rPr>
          <w:rFonts w:ascii="Baskerville" w:hAnsi="Baskerville"/>
          <w:color w:val="0070C0"/>
          <w:sz w:val="24"/>
          <w:szCs w:val="24"/>
        </w:rPr>
        <w:t>parlare</w:t>
      </w:r>
      <w:bookmarkEnd w:id="0"/>
      <w:r w:rsidR="00A0669C" w:rsidRPr="002A27FB">
        <w:rPr>
          <w:rFonts w:ascii="Baskerville" w:hAnsi="Baskerville"/>
          <w:color w:val="0070C0"/>
          <w:sz w:val="24"/>
          <w:szCs w:val="24"/>
        </w:rPr>
        <w:t>.</w:t>
      </w:r>
    </w:p>
    <w:p w14:paraId="55DDB535" w14:textId="58203FE4" w:rsidR="00AF2367" w:rsidRPr="00FE4261" w:rsidRDefault="00AF2367" w:rsidP="00D10CD1">
      <w:pPr>
        <w:spacing w:after="0" w:line="240" w:lineRule="auto"/>
        <w:jc w:val="both"/>
        <w:rPr>
          <w:rFonts w:ascii="Baskerville" w:hAnsi="Baskerville"/>
          <w:sz w:val="24"/>
          <w:szCs w:val="24"/>
        </w:rPr>
      </w:pPr>
    </w:p>
    <w:p w14:paraId="0BC49192" w14:textId="71AD99A5" w:rsidR="00D10CD1" w:rsidRPr="00A0669C" w:rsidRDefault="00D10CD1" w:rsidP="00D10CD1">
      <w:pPr>
        <w:spacing w:after="0" w:line="240" w:lineRule="auto"/>
        <w:jc w:val="both"/>
        <w:rPr>
          <w:rFonts w:ascii="Baskerville" w:hAnsi="Baskerville"/>
          <w:b/>
          <w:sz w:val="24"/>
          <w:szCs w:val="24"/>
        </w:rPr>
      </w:pPr>
      <w:r w:rsidRPr="00A0669C">
        <w:rPr>
          <w:rFonts w:ascii="Baskerville" w:hAnsi="Baskerville"/>
          <w:b/>
          <w:sz w:val="24"/>
          <w:szCs w:val="24"/>
        </w:rPr>
        <w:t xml:space="preserve">Domenica 24 </w:t>
      </w:r>
      <w:r w:rsidR="002A27FB" w:rsidRPr="00A0669C">
        <w:rPr>
          <w:rFonts w:ascii="Baskerville" w:hAnsi="Baskerville"/>
          <w:b/>
          <w:sz w:val="24"/>
          <w:szCs w:val="24"/>
        </w:rPr>
        <w:t>giugno</w:t>
      </w:r>
    </w:p>
    <w:p w14:paraId="1DB26F1F" w14:textId="47BE2C5B" w:rsidR="00D10CD1" w:rsidRPr="00D10CD1" w:rsidRDefault="00CB42AD" w:rsidP="00D10CD1">
      <w:pPr>
        <w:spacing w:after="0" w:line="240" w:lineRule="auto"/>
        <w:jc w:val="both"/>
        <w:rPr>
          <w:rFonts w:ascii="Baskerville" w:hAnsi="Baskerville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>08:00-09:00</w:t>
      </w:r>
      <w:r w:rsidR="00D10CD1" w:rsidRPr="00D10CD1">
        <w:rPr>
          <w:rFonts w:ascii="Baskerville" w:hAnsi="Baskerville"/>
          <w:sz w:val="24"/>
          <w:szCs w:val="24"/>
        </w:rPr>
        <w:t xml:space="preserve"> </w:t>
      </w:r>
      <w:r w:rsidR="00D10CD1" w:rsidRPr="002A27FB">
        <w:rPr>
          <w:rFonts w:ascii="Baskerville" w:hAnsi="Baskerville"/>
          <w:color w:val="0070C0"/>
          <w:sz w:val="24"/>
          <w:szCs w:val="24"/>
        </w:rPr>
        <w:t>Lodi e Colazione</w:t>
      </w:r>
    </w:p>
    <w:p w14:paraId="615DBB8C" w14:textId="2BEC4B2D" w:rsidR="00D10CD1" w:rsidRPr="002A27FB" w:rsidRDefault="00D10CD1" w:rsidP="00D10CD1">
      <w:pPr>
        <w:spacing w:after="0" w:line="240" w:lineRule="auto"/>
        <w:jc w:val="both"/>
        <w:rPr>
          <w:rFonts w:ascii="Baskerville" w:hAnsi="Baskerville"/>
          <w:color w:val="0070C0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>09:30-11:30</w:t>
      </w:r>
      <w:r w:rsidR="00CB42AD">
        <w:rPr>
          <w:rFonts w:ascii="Baskerville" w:hAnsi="Baskerville"/>
          <w:sz w:val="24"/>
          <w:szCs w:val="24"/>
        </w:rPr>
        <w:t xml:space="preserve"> </w:t>
      </w:r>
      <w:r w:rsidRPr="002A27FB">
        <w:rPr>
          <w:rFonts w:ascii="Baskerville" w:hAnsi="Baskerville"/>
          <w:color w:val="0070C0"/>
          <w:sz w:val="24"/>
          <w:szCs w:val="24"/>
        </w:rPr>
        <w:t>Equipe Regione</w:t>
      </w:r>
      <w:r w:rsidR="00CB42AD" w:rsidRPr="002A27FB">
        <w:rPr>
          <w:rFonts w:ascii="Baskerville" w:hAnsi="Baskerville"/>
          <w:color w:val="0070C0"/>
          <w:sz w:val="24"/>
          <w:szCs w:val="24"/>
        </w:rPr>
        <w:t xml:space="preserve">: </w:t>
      </w:r>
      <w:r w:rsidRPr="002A27FB">
        <w:rPr>
          <w:rFonts w:ascii="Baskerville" w:hAnsi="Baskerville"/>
          <w:color w:val="0070C0"/>
          <w:sz w:val="24"/>
          <w:szCs w:val="24"/>
        </w:rPr>
        <w:t>programmazione</w:t>
      </w:r>
      <w:r w:rsidR="00CB42AD" w:rsidRPr="002A27FB">
        <w:rPr>
          <w:rFonts w:ascii="Baskerville" w:hAnsi="Baskerville"/>
          <w:color w:val="0070C0"/>
          <w:sz w:val="24"/>
          <w:szCs w:val="24"/>
        </w:rPr>
        <w:t xml:space="preserve"> </w:t>
      </w:r>
      <w:r w:rsidRPr="002A27FB">
        <w:rPr>
          <w:rFonts w:ascii="Baskerville" w:hAnsi="Baskerville"/>
          <w:color w:val="0070C0"/>
          <w:sz w:val="24"/>
          <w:szCs w:val="24"/>
        </w:rPr>
        <w:t>2018/2019</w:t>
      </w:r>
      <w:r w:rsidR="00CB42AD" w:rsidRPr="002A27FB">
        <w:rPr>
          <w:rFonts w:ascii="Baskerville" w:hAnsi="Baskerville"/>
          <w:color w:val="0070C0"/>
          <w:sz w:val="24"/>
          <w:szCs w:val="24"/>
        </w:rPr>
        <w:t>; proposta tema di studio</w:t>
      </w:r>
      <w:r w:rsidR="002A27FB">
        <w:rPr>
          <w:rFonts w:ascii="Baskerville" w:hAnsi="Baskerville"/>
          <w:color w:val="0070C0"/>
          <w:sz w:val="24"/>
          <w:szCs w:val="24"/>
        </w:rPr>
        <w:t xml:space="preserve"> regionale</w:t>
      </w:r>
      <w:r w:rsidR="00CB42AD" w:rsidRPr="002A27FB">
        <w:rPr>
          <w:rFonts w:ascii="Baskerville" w:hAnsi="Baskerville"/>
          <w:color w:val="0070C0"/>
          <w:sz w:val="24"/>
          <w:szCs w:val="24"/>
        </w:rPr>
        <w:t xml:space="preserve"> “La ricerca di Dio in coppia”; consegna magliette </w:t>
      </w:r>
      <w:r w:rsidR="002A27FB" w:rsidRPr="002A27FB">
        <w:rPr>
          <w:rFonts w:ascii="Baskerville" w:hAnsi="Baskerville"/>
          <w:color w:val="0070C0"/>
          <w:sz w:val="24"/>
          <w:szCs w:val="24"/>
        </w:rPr>
        <w:t xml:space="preserve">per i partecipanti alla </w:t>
      </w:r>
      <w:r w:rsidR="00CB42AD" w:rsidRPr="002A27FB">
        <w:rPr>
          <w:rFonts w:ascii="Baskerville" w:hAnsi="Baskerville"/>
          <w:color w:val="0070C0"/>
          <w:sz w:val="24"/>
          <w:szCs w:val="24"/>
        </w:rPr>
        <w:t>sessione</w:t>
      </w:r>
      <w:r w:rsidR="002A27FB" w:rsidRPr="002A27FB">
        <w:rPr>
          <w:rFonts w:ascii="Baskerville" w:hAnsi="Baskerville"/>
          <w:color w:val="0070C0"/>
          <w:sz w:val="24"/>
          <w:szCs w:val="24"/>
        </w:rPr>
        <w:t xml:space="preserve"> internazionale di</w:t>
      </w:r>
      <w:r w:rsidR="00CB42AD" w:rsidRPr="002A27FB">
        <w:rPr>
          <w:rFonts w:ascii="Baskerville" w:hAnsi="Baskerville"/>
          <w:color w:val="0070C0"/>
          <w:sz w:val="24"/>
          <w:szCs w:val="24"/>
        </w:rPr>
        <w:t xml:space="preserve"> Fatima.</w:t>
      </w:r>
    </w:p>
    <w:p w14:paraId="63F0C80B" w14:textId="0A1A6FA2" w:rsidR="00D10CD1" w:rsidRPr="00D10CD1" w:rsidRDefault="00D10CD1" w:rsidP="00D10CD1">
      <w:pPr>
        <w:spacing w:after="0" w:line="240" w:lineRule="auto"/>
        <w:jc w:val="both"/>
        <w:rPr>
          <w:rFonts w:ascii="Baskerville" w:hAnsi="Baskerville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 xml:space="preserve">11:45 </w:t>
      </w:r>
      <w:r w:rsidRPr="002A27FB">
        <w:rPr>
          <w:rFonts w:ascii="Baskerville" w:hAnsi="Baskerville"/>
          <w:color w:val="0070C0"/>
          <w:sz w:val="24"/>
          <w:szCs w:val="24"/>
        </w:rPr>
        <w:t>Messa</w:t>
      </w:r>
    </w:p>
    <w:p w14:paraId="27373433" w14:textId="33396215" w:rsidR="00D10CD1" w:rsidRPr="00D10CD1" w:rsidRDefault="00D10CD1" w:rsidP="00D10CD1">
      <w:pPr>
        <w:spacing w:after="0" w:line="240" w:lineRule="auto"/>
        <w:jc w:val="both"/>
        <w:rPr>
          <w:rFonts w:ascii="Baskerville" w:hAnsi="Baskerville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 xml:space="preserve">13:00 </w:t>
      </w:r>
      <w:r w:rsidRPr="002A27FB">
        <w:rPr>
          <w:rFonts w:ascii="Baskerville" w:hAnsi="Baskerville"/>
          <w:color w:val="0070C0"/>
          <w:sz w:val="24"/>
          <w:szCs w:val="24"/>
        </w:rPr>
        <w:t>Pranzo</w:t>
      </w:r>
    </w:p>
    <w:p w14:paraId="357D87F9" w14:textId="7F9C266B" w:rsidR="00AF2367" w:rsidRPr="00FE4261" w:rsidRDefault="00A0669C" w:rsidP="00D10CD1">
      <w:pPr>
        <w:spacing w:after="0" w:line="240" w:lineRule="auto"/>
        <w:jc w:val="both"/>
        <w:rPr>
          <w:rFonts w:ascii="Baskerville" w:hAnsi="Baskerville"/>
          <w:sz w:val="24"/>
          <w:szCs w:val="24"/>
        </w:rPr>
      </w:pPr>
      <w:r w:rsidRPr="002A27FB">
        <w:rPr>
          <w:rFonts w:ascii="Baskerville" w:hAnsi="Baskerville"/>
          <w:i/>
          <w:sz w:val="24"/>
          <w:szCs w:val="24"/>
        </w:rPr>
        <w:t xml:space="preserve">15:00 </w:t>
      </w:r>
      <w:r w:rsidR="002A27FB" w:rsidRPr="002A27FB">
        <w:rPr>
          <w:rFonts w:ascii="Baskerville" w:hAnsi="Baskerville"/>
          <w:color w:val="0070C0"/>
          <w:sz w:val="24"/>
          <w:szCs w:val="24"/>
        </w:rPr>
        <w:t>Saluti e rientro a casa</w:t>
      </w:r>
    </w:p>
    <w:p w14:paraId="683FF47A" w14:textId="77777777" w:rsidR="00A0669C" w:rsidRDefault="00A0669C" w:rsidP="00AF2367">
      <w:pPr>
        <w:spacing w:after="0" w:line="240" w:lineRule="auto"/>
        <w:jc w:val="both"/>
        <w:rPr>
          <w:rFonts w:ascii="Baskerville" w:hAnsi="Baskerville"/>
          <w:sz w:val="24"/>
          <w:szCs w:val="24"/>
        </w:rPr>
      </w:pPr>
    </w:p>
    <w:p w14:paraId="529C83BB" w14:textId="77777777" w:rsidR="00AF2367" w:rsidRPr="002A27FB" w:rsidRDefault="00AF2367" w:rsidP="00AF2367">
      <w:pPr>
        <w:autoSpaceDE w:val="0"/>
        <w:autoSpaceDN w:val="0"/>
        <w:adjustRightInd w:val="0"/>
        <w:spacing w:after="0" w:line="240" w:lineRule="auto"/>
        <w:jc w:val="both"/>
        <w:rPr>
          <w:rFonts w:ascii="Baskerville" w:hAnsi="Baskerville" w:cs="TT4370o00"/>
          <w:color w:val="FF40FF"/>
          <w:sz w:val="24"/>
          <w:szCs w:val="24"/>
        </w:rPr>
      </w:pPr>
      <w:r w:rsidRPr="002A27FB">
        <w:rPr>
          <w:rFonts w:ascii="Baskerville" w:hAnsi="Baskerville" w:cs="TT4370o00"/>
          <w:color w:val="FF40FF"/>
          <w:sz w:val="24"/>
          <w:szCs w:val="24"/>
        </w:rPr>
        <w:t>Un abbraccio, nell’attesa di incontrarci.</w:t>
      </w:r>
    </w:p>
    <w:p w14:paraId="2D912FB4" w14:textId="77777777" w:rsidR="00CB42AD" w:rsidRPr="002A27FB" w:rsidRDefault="00D10CD1" w:rsidP="00AF2367">
      <w:pPr>
        <w:spacing w:after="0"/>
        <w:ind w:left="708"/>
        <w:jc w:val="right"/>
        <w:rPr>
          <w:rFonts w:ascii="Baskerville" w:hAnsi="Baskerville" w:cs="TT4370o00"/>
          <w:i/>
          <w:color w:val="FF40FF"/>
        </w:rPr>
      </w:pPr>
      <w:r w:rsidRPr="002A27FB">
        <w:rPr>
          <w:rFonts w:ascii="Baskerville" w:hAnsi="Baskerville" w:cs="TT4370o00"/>
          <w:i/>
          <w:color w:val="FF40FF"/>
        </w:rPr>
        <w:t>Don Mimmo Chiarantoni – Consigliere Spirituale di Regione</w:t>
      </w:r>
    </w:p>
    <w:p w14:paraId="693CDADB" w14:textId="77777777" w:rsidR="00CB42AD" w:rsidRPr="002A27FB" w:rsidRDefault="00CB42AD" w:rsidP="00CB42AD">
      <w:pPr>
        <w:spacing w:after="0"/>
        <w:ind w:left="708"/>
        <w:jc w:val="right"/>
        <w:rPr>
          <w:rFonts w:ascii="Baskerville" w:hAnsi="Baskerville" w:cs="TT4370o00"/>
          <w:i/>
          <w:color w:val="FF40FF"/>
        </w:rPr>
      </w:pPr>
      <w:r w:rsidRPr="002A27FB">
        <w:rPr>
          <w:rFonts w:ascii="Baskerville" w:hAnsi="Baskerville" w:cs="TT4370o00"/>
          <w:i/>
          <w:color w:val="FF40FF"/>
        </w:rPr>
        <w:t>Ketty e Nico Di Giesi – Coppia Responsabile di Regione</w:t>
      </w:r>
    </w:p>
    <w:p w14:paraId="13F4128A" w14:textId="35DFE40F" w:rsidR="00B65875" w:rsidRDefault="003D0C57" w:rsidP="00AF2367">
      <w:pPr>
        <w:spacing w:after="0"/>
        <w:ind w:left="708"/>
        <w:jc w:val="right"/>
        <w:rPr>
          <w:rFonts w:ascii="Baskerville" w:hAnsi="Baskerville" w:cs="TT4370o00"/>
          <w:sz w:val="24"/>
          <w:szCs w:val="24"/>
        </w:rPr>
      </w:pPr>
      <w:r>
        <w:rPr>
          <w:rFonts w:ascii="Baskerville" w:hAnsi="Baskerville" w:cs="TT4370o00"/>
          <w:sz w:val="24"/>
          <w:szCs w:val="24"/>
        </w:rPr>
        <w:br w:type="column"/>
      </w:r>
    </w:p>
    <w:p w14:paraId="18EBFB05" w14:textId="7A54C3E4" w:rsidR="00AF2367" w:rsidRDefault="00BA5DE6" w:rsidP="00AF236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TT4370o00"/>
          <w:b/>
        </w:rPr>
      </w:pPr>
      <w:r>
        <w:rPr>
          <w:rFonts w:ascii="Cambria" w:hAnsi="Cambria" w:cs="TT4370o00"/>
          <w:b/>
        </w:rPr>
        <w:t>Equipe Regione</w:t>
      </w:r>
    </w:p>
    <w:p w14:paraId="529811DB" w14:textId="77777777" w:rsidR="00D10CD1" w:rsidRPr="001D6F95" w:rsidRDefault="00D10CD1" w:rsidP="00AF236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TT4370o00"/>
          <w:b/>
        </w:rPr>
      </w:pPr>
    </w:p>
    <w:p w14:paraId="7EDFEF2E" w14:textId="77777777" w:rsidR="00AF2367" w:rsidRDefault="00AF2367" w:rsidP="00AF2367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TT4370o00"/>
        </w:rPr>
      </w:pPr>
    </w:p>
    <w:p w14:paraId="72D7C1CC" w14:textId="10CDBE4C" w:rsidR="00FE4261" w:rsidRPr="008A6838" w:rsidRDefault="00D10CD1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u w:val="single"/>
        </w:rPr>
      </w:pPr>
      <w:r>
        <w:rPr>
          <w:rFonts w:ascii="Cambria" w:hAnsi="Cambria" w:cs="TT4370o00"/>
          <w:u w:val="single"/>
        </w:rPr>
        <w:t xml:space="preserve">CRS </w:t>
      </w:r>
      <w:r w:rsidR="00AF2367" w:rsidRPr="008A6838">
        <w:rPr>
          <w:rFonts w:ascii="Cambria" w:hAnsi="Cambria" w:cs="TT4370o00"/>
          <w:u w:val="single"/>
        </w:rPr>
        <w:t>Settore Altamura-Potenza</w:t>
      </w:r>
    </w:p>
    <w:p w14:paraId="64F84EE0" w14:textId="03429A74" w:rsidR="002023C5" w:rsidRDefault="00BA5DE6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  <w:r>
        <w:rPr>
          <w:rFonts w:ascii="Cambria" w:hAnsi="Cambria" w:cs="TT4370o00"/>
          <w:i/>
        </w:rPr>
        <w:t>Ada</w:t>
      </w:r>
      <w:r w:rsidR="002023C5" w:rsidRPr="008A6838">
        <w:rPr>
          <w:rFonts w:ascii="Cambria" w:hAnsi="Cambria" w:cs="TT4370o00"/>
          <w:i/>
        </w:rPr>
        <w:t xml:space="preserve"> e </w:t>
      </w:r>
      <w:r>
        <w:rPr>
          <w:rFonts w:ascii="Cambria" w:hAnsi="Cambria" w:cs="TT4370o00"/>
          <w:i/>
        </w:rPr>
        <w:t xml:space="preserve">Gino </w:t>
      </w:r>
      <w:proofErr w:type="spellStart"/>
      <w:r>
        <w:rPr>
          <w:rFonts w:ascii="Cambria" w:hAnsi="Cambria" w:cs="TT4370o00"/>
          <w:i/>
        </w:rPr>
        <w:t>Angelastri</w:t>
      </w:r>
      <w:proofErr w:type="spellEnd"/>
      <w:r w:rsidR="002023C5" w:rsidRPr="008A6838">
        <w:rPr>
          <w:rFonts w:ascii="Cambria" w:hAnsi="Cambria" w:cs="TT4370o00"/>
          <w:i/>
        </w:rPr>
        <w:t xml:space="preserve"> - </w:t>
      </w:r>
      <w:hyperlink r:id="rId10" w:history="1">
        <w:r w:rsidRPr="00AF0E02">
          <w:rPr>
            <w:rStyle w:val="Collegamentoipertestuale"/>
            <w:rFonts w:ascii="Cambria" w:hAnsi="Cambria" w:cs="TT4370o00"/>
            <w:i/>
          </w:rPr>
          <w:t>adagino@focuscon.it</w:t>
        </w:r>
      </w:hyperlink>
    </w:p>
    <w:p w14:paraId="5015F6F8" w14:textId="1EB62F8E" w:rsidR="00BA5DE6" w:rsidRDefault="00BA5DE6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  <w:r w:rsidRPr="00BA5DE6">
        <w:rPr>
          <w:rFonts w:ascii="Cambria" w:hAnsi="Cambria" w:cs="TT4370o00"/>
          <w:i/>
        </w:rPr>
        <w:t>Maria Filomena</w:t>
      </w:r>
      <w:r>
        <w:rPr>
          <w:rFonts w:ascii="Cambria" w:hAnsi="Cambria" w:cs="TT4370o00"/>
          <w:i/>
        </w:rPr>
        <w:t xml:space="preserve"> e Antonio Pavese - </w:t>
      </w:r>
      <w:hyperlink r:id="rId11" w:history="1">
        <w:r w:rsidRPr="00AF0E02">
          <w:rPr>
            <w:rStyle w:val="Collegamentoipertestuale"/>
            <w:rFonts w:ascii="Cambria" w:hAnsi="Cambria" w:cs="TT4370o00"/>
            <w:i/>
          </w:rPr>
          <w:t>antoniopavese@virgilio.it</w:t>
        </w:r>
      </w:hyperlink>
    </w:p>
    <w:p w14:paraId="48CB5E75" w14:textId="77777777" w:rsidR="00AF2367" w:rsidRDefault="00AF2367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</w:rPr>
      </w:pPr>
    </w:p>
    <w:p w14:paraId="6FE7A900" w14:textId="400A1DAF" w:rsidR="00AF2367" w:rsidRPr="002D45DC" w:rsidRDefault="00D10CD1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u w:val="single"/>
        </w:rPr>
      </w:pPr>
      <w:r>
        <w:rPr>
          <w:rFonts w:ascii="Cambria" w:hAnsi="Cambria" w:cs="TT4370o00"/>
          <w:u w:val="single"/>
        </w:rPr>
        <w:t xml:space="preserve">CRS </w:t>
      </w:r>
      <w:r w:rsidR="00AF2367" w:rsidRPr="002D45DC">
        <w:rPr>
          <w:rFonts w:ascii="Cambria" w:hAnsi="Cambria" w:cs="TT4370o00"/>
          <w:u w:val="single"/>
        </w:rPr>
        <w:t>Settore Puglia A</w:t>
      </w:r>
    </w:p>
    <w:p w14:paraId="3CF396BB" w14:textId="0598219C" w:rsidR="00AF2367" w:rsidRDefault="00BA5DE6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  <w:r>
        <w:rPr>
          <w:rFonts w:ascii="Cambria" w:hAnsi="Cambria" w:cs="TT4370o00"/>
          <w:i/>
        </w:rPr>
        <w:t>Pasqualina</w:t>
      </w:r>
      <w:r w:rsidR="002023C5" w:rsidRPr="00012851">
        <w:rPr>
          <w:rFonts w:ascii="Cambria" w:hAnsi="Cambria" w:cs="TT4370o00"/>
          <w:i/>
        </w:rPr>
        <w:t xml:space="preserve"> e </w:t>
      </w:r>
      <w:r>
        <w:rPr>
          <w:rFonts w:ascii="Cambria" w:hAnsi="Cambria" w:cs="TT4370o00"/>
          <w:i/>
        </w:rPr>
        <w:t>Michele</w:t>
      </w:r>
      <w:r w:rsidR="002023C5" w:rsidRPr="00012851">
        <w:rPr>
          <w:rFonts w:ascii="Cambria" w:hAnsi="Cambria" w:cs="TT4370o00"/>
          <w:i/>
        </w:rPr>
        <w:t xml:space="preserve"> </w:t>
      </w:r>
      <w:r>
        <w:rPr>
          <w:rFonts w:ascii="Cambria" w:hAnsi="Cambria" w:cs="TT4370o00"/>
          <w:i/>
        </w:rPr>
        <w:t>Castro</w:t>
      </w:r>
      <w:r w:rsidR="002023C5" w:rsidRPr="00012851">
        <w:rPr>
          <w:rFonts w:ascii="Cambria" w:hAnsi="Cambria" w:cs="TT4370o00"/>
          <w:i/>
        </w:rPr>
        <w:t xml:space="preserve"> – </w:t>
      </w:r>
      <w:hyperlink r:id="rId12" w:history="1">
        <w:r w:rsidRPr="00AF0E02">
          <w:rPr>
            <w:rStyle w:val="Collegamentoipertestuale"/>
            <w:rFonts w:ascii="Cambria" w:hAnsi="Cambria" w:cs="TT4370o00"/>
            <w:i/>
          </w:rPr>
          <w:t>michelecastro@libero.it</w:t>
        </w:r>
      </w:hyperlink>
    </w:p>
    <w:p w14:paraId="4D52119D" w14:textId="656468AA" w:rsidR="00BA5DE6" w:rsidRDefault="00BA5DE6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  <w:r>
        <w:rPr>
          <w:rFonts w:ascii="Cambria" w:hAnsi="Cambria" w:cs="TT4370o00"/>
          <w:i/>
        </w:rPr>
        <w:t xml:space="preserve">Rosalia e Giovanni Ciccarone - </w:t>
      </w:r>
      <w:hyperlink r:id="rId13" w:history="1">
        <w:r w:rsidRPr="00AF0E02">
          <w:rPr>
            <w:rStyle w:val="Collegamentoipertestuale"/>
            <w:rFonts w:ascii="Cambria" w:hAnsi="Cambria" w:cs="TT4370o00"/>
            <w:i/>
          </w:rPr>
          <w:t>g.ciccarone1@virgilio.it</w:t>
        </w:r>
      </w:hyperlink>
    </w:p>
    <w:p w14:paraId="7A601E3A" w14:textId="77777777" w:rsidR="002023C5" w:rsidRDefault="002023C5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</w:rPr>
      </w:pPr>
    </w:p>
    <w:p w14:paraId="232AFCFA" w14:textId="5F21A5A1" w:rsidR="00AF2367" w:rsidRPr="00D95A6E" w:rsidRDefault="00D10CD1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u w:val="single"/>
        </w:rPr>
      </w:pPr>
      <w:r>
        <w:rPr>
          <w:rFonts w:ascii="Cambria" w:hAnsi="Cambria" w:cs="TT4370o00"/>
          <w:u w:val="single"/>
        </w:rPr>
        <w:t xml:space="preserve">CRS </w:t>
      </w:r>
      <w:r w:rsidR="00AF2367" w:rsidRPr="00D95A6E">
        <w:rPr>
          <w:rFonts w:ascii="Cambria" w:hAnsi="Cambria" w:cs="TT4370o00"/>
          <w:u w:val="single"/>
        </w:rPr>
        <w:t>Settore Puglia B</w:t>
      </w:r>
    </w:p>
    <w:p w14:paraId="4337CC40" w14:textId="319E021D" w:rsidR="00AF2367" w:rsidRDefault="00BA5DE6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  <w:r>
        <w:rPr>
          <w:rFonts w:ascii="Cambria" w:hAnsi="Cambria" w:cs="TT4370o00"/>
          <w:i/>
        </w:rPr>
        <w:t>Caroline e Franco Ricupero</w:t>
      </w:r>
      <w:r w:rsidR="002023C5" w:rsidRPr="00BF1B48">
        <w:rPr>
          <w:rFonts w:ascii="Cambria" w:hAnsi="Cambria" w:cs="TT4370o00"/>
          <w:i/>
        </w:rPr>
        <w:t xml:space="preserve"> - </w:t>
      </w:r>
      <w:hyperlink r:id="rId14" w:history="1">
        <w:r w:rsidRPr="00AF0E02">
          <w:rPr>
            <w:rStyle w:val="Collegamentoipertestuale"/>
            <w:rFonts w:ascii="Cambria" w:hAnsi="Cambria" w:cs="TT4370o00"/>
            <w:i/>
          </w:rPr>
          <w:t>francoricupero@libero.it</w:t>
        </w:r>
      </w:hyperlink>
    </w:p>
    <w:p w14:paraId="7BECF838" w14:textId="09CF3313" w:rsidR="00BA5DE6" w:rsidRDefault="00BA5DE6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  <w:r>
        <w:rPr>
          <w:rFonts w:ascii="Cambria" w:hAnsi="Cambria" w:cs="TT4370o00"/>
          <w:i/>
        </w:rPr>
        <w:t xml:space="preserve">Maria Beatrice e Valerio Macchitella - </w:t>
      </w:r>
      <w:hyperlink r:id="rId15" w:history="1">
        <w:r w:rsidRPr="00AF0E02">
          <w:rPr>
            <w:rStyle w:val="Collegamentoipertestuale"/>
            <w:rFonts w:ascii="Cambria" w:hAnsi="Cambria" w:cs="TT4370o00"/>
            <w:i/>
          </w:rPr>
          <w:t>macval64@virgilio.it</w:t>
        </w:r>
      </w:hyperlink>
    </w:p>
    <w:p w14:paraId="3C6D4998" w14:textId="77777777" w:rsidR="002023C5" w:rsidRDefault="002023C5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</w:rPr>
      </w:pPr>
    </w:p>
    <w:p w14:paraId="7373FC82" w14:textId="28DBF046" w:rsidR="00AF2367" w:rsidRPr="002F431A" w:rsidRDefault="00D10CD1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u w:val="single"/>
        </w:rPr>
      </w:pPr>
      <w:r>
        <w:rPr>
          <w:rFonts w:ascii="Cambria" w:hAnsi="Cambria" w:cs="TT4370o00"/>
          <w:u w:val="single"/>
        </w:rPr>
        <w:t xml:space="preserve">CRS </w:t>
      </w:r>
      <w:r w:rsidR="00AF2367" w:rsidRPr="002F431A">
        <w:rPr>
          <w:rFonts w:ascii="Cambria" w:hAnsi="Cambria" w:cs="TT4370o00"/>
          <w:u w:val="single"/>
        </w:rPr>
        <w:t>Settore Lecce</w:t>
      </w:r>
    </w:p>
    <w:p w14:paraId="43AAF67F" w14:textId="43101A5D" w:rsidR="00AF2367" w:rsidRDefault="00BA5DE6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  <w:r>
        <w:rPr>
          <w:rFonts w:ascii="Cambria" w:hAnsi="Cambria" w:cs="TT4370o00"/>
          <w:i/>
        </w:rPr>
        <w:t>Annamaria</w:t>
      </w:r>
      <w:r w:rsidR="00441CCA" w:rsidRPr="00424A83">
        <w:rPr>
          <w:rFonts w:ascii="Cambria" w:hAnsi="Cambria" w:cs="TT4370o00"/>
          <w:i/>
        </w:rPr>
        <w:t xml:space="preserve"> e </w:t>
      </w:r>
      <w:r>
        <w:rPr>
          <w:rFonts w:ascii="Cambria" w:hAnsi="Cambria" w:cs="TT4370o00"/>
          <w:i/>
        </w:rPr>
        <w:t>Antonio Lepore</w:t>
      </w:r>
      <w:r w:rsidR="00441CCA" w:rsidRPr="00424A83">
        <w:rPr>
          <w:rFonts w:ascii="Cambria" w:hAnsi="Cambria" w:cs="TT4370o00"/>
          <w:i/>
        </w:rPr>
        <w:t xml:space="preserve"> - </w:t>
      </w:r>
      <w:hyperlink r:id="rId16" w:history="1">
        <w:r w:rsidRPr="00AF0E02">
          <w:rPr>
            <w:rStyle w:val="Collegamentoipertestuale"/>
            <w:rFonts w:ascii="Cambria" w:hAnsi="Cambria" w:cs="TT4370o00"/>
            <w:i/>
          </w:rPr>
          <w:t>leporeanto@hotmail.it</w:t>
        </w:r>
      </w:hyperlink>
    </w:p>
    <w:p w14:paraId="5E2620A9" w14:textId="65F097BA" w:rsidR="00BA5DE6" w:rsidRPr="00424A83" w:rsidRDefault="00BA5DE6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  <w:r>
        <w:rPr>
          <w:rFonts w:ascii="Cambria" w:hAnsi="Cambria" w:cs="TT4370o00"/>
          <w:i/>
        </w:rPr>
        <w:t xml:space="preserve">Rossella e Giovanni De </w:t>
      </w:r>
      <w:proofErr w:type="spellStart"/>
      <w:r>
        <w:rPr>
          <w:rFonts w:ascii="Cambria" w:hAnsi="Cambria" w:cs="TT4370o00"/>
          <w:i/>
        </w:rPr>
        <w:t>Iaco</w:t>
      </w:r>
      <w:proofErr w:type="spellEnd"/>
      <w:r>
        <w:rPr>
          <w:rFonts w:ascii="Cambria" w:hAnsi="Cambria" w:cs="TT4370o00"/>
          <w:i/>
        </w:rPr>
        <w:t xml:space="preserve"> - </w:t>
      </w:r>
    </w:p>
    <w:p w14:paraId="14AB28D4" w14:textId="77777777" w:rsidR="00441CCA" w:rsidRDefault="00441CCA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</w:rPr>
      </w:pPr>
    </w:p>
    <w:p w14:paraId="1284FCD3" w14:textId="189D7EA8" w:rsidR="00AF2367" w:rsidRPr="00531CFB" w:rsidRDefault="00D10CD1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u w:val="single"/>
        </w:rPr>
      </w:pPr>
      <w:r>
        <w:rPr>
          <w:rFonts w:ascii="Cambria" w:hAnsi="Cambria" w:cs="TT4370o00"/>
          <w:u w:val="single"/>
        </w:rPr>
        <w:t xml:space="preserve">CRS </w:t>
      </w:r>
      <w:r w:rsidR="00AF2367" w:rsidRPr="00531CFB">
        <w:rPr>
          <w:rFonts w:ascii="Cambria" w:hAnsi="Cambria" w:cs="TT4370o00"/>
          <w:u w:val="single"/>
        </w:rPr>
        <w:t>Settore Salento</w:t>
      </w:r>
    </w:p>
    <w:p w14:paraId="12E3ECD1" w14:textId="0B7301B8" w:rsidR="00AF2367" w:rsidRDefault="00BA5DE6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  <w:r>
        <w:rPr>
          <w:rFonts w:ascii="Cambria" w:hAnsi="Cambria" w:cs="TT4370o00"/>
          <w:i/>
        </w:rPr>
        <w:t>Lucia e Gianni Giustizieri</w:t>
      </w:r>
      <w:r w:rsidR="00027689" w:rsidRPr="003351B7">
        <w:rPr>
          <w:rFonts w:ascii="Cambria" w:hAnsi="Cambria" w:cs="TT4370o00"/>
          <w:i/>
        </w:rPr>
        <w:t xml:space="preserve"> </w:t>
      </w:r>
      <w:r w:rsidR="002023C5" w:rsidRPr="003351B7">
        <w:rPr>
          <w:rFonts w:ascii="Cambria" w:hAnsi="Cambria" w:cs="TT4370o00"/>
          <w:i/>
        </w:rPr>
        <w:t xml:space="preserve">– </w:t>
      </w:r>
      <w:hyperlink r:id="rId17" w:history="1">
        <w:r w:rsidR="00D10CD1" w:rsidRPr="00AF0E02">
          <w:rPr>
            <w:rStyle w:val="Collegamentoipertestuale"/>
            <w:rFonts w:ascii="Cambria" w:hAnsi="Cambria" w:cs="TT4370o00"/>
            <w:i/>
          </w:rPr>
          <w:t>gianni.giustizieri@gmail.com</w:t>
        </w:r>
      </w:hyperlink>
    </w:p>
    <w:p w14:paraId="3D2DC068" w14:textId="77777777" w:rsidR="00D10CD1" w:rsidRPr="003351B7" w:rsidRDefault="00D10CD1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</w:p>
    <w:p w14:paraId="1A62D4EA" w14:textId="77777777" w:rsidR="00027689" w:rsidRDefault="00027689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</w:rPr>
      </w:pPr>
    </w:p>
    <w:p w14:paraId="3344645B" w14:textId="6D10A29C" w:rsidR="00AF2367" w:rsidRPr="0016487E" w:rsidRDefault="00D10CD1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u w:val="single"/>
        </w:rPr>
      </w:pPr>
      <w:r>
        <w:rPr>
          <w:rFonts w:ascii="Cambria" w:hAnsi="Cambria" w:cs="TT4370o00"/>
          <w:u w:val="single"/>
        </w:rPr>
        <w:t xml:space="preserve">CRS </w:t>
      </w:r>
      <w:r w:rsidR="00AF2367" w:rsidRPr="0016487E">
        <w:rPr>
          <w:rFonts w:ascii="Cambria" w:hAnsi="Cambria" w:cs="TT4370o00"/>
          <w:u w:val="single"/>
        </w:rPr>
        <w:t>Settore Santa Maria di Leuca A</w:t>
      </w:r>
    </w:p>
    <w:p w14:paraId="72F61C31" w14:textId="1C92CDAF" w:rsidR="002023C5" w:rsidRDefault="00D10CD1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  <w:r>
        <w:rPr>
          <w:rFonts w:ascii="Cambria" w:hAnsi="Cambria" w:cs="TT4370o00"/>
          <w:i/>
        </w:rPr>
        <w:t>Doriana</w:t>
      </w:r>
      <w:r w:rsidR="002023C5" w:rsidRPr="0016487E">
        <w:rPr>
          <w:rFonts w:ascii="Cambria" w:hAnsi="Cambria" w:cs="TT4370o00"/>
          <w:i/>
        </w:rPr>
        <w:t xml:space="preserve"> e </w:t>
      </w:r>
      <w:r>
        <w:rPr>
          <w:rFonts w:ascii="Cambria" w:hAnsi="Cambria" w:cs="TT4370o00"/>
          <w:i/>
        </w:rPr>
        <w:t>Salvatore Ancora</w:t>
      </w:r>
      <w:r w:rsidR="002023C5" w:rsidRPr="0016487E">
        <w:rPr>
          <w:rFonts w:ascii="Cambria" w:hAnsi="Cambria" w:cs="TT4370o00"/>
          <w:i/>
        </w:rPr>
        <w:t xml:space="preserve"> - </w:t>
      </w:r>
      <w:hyperlink r:id="rId18" w:history="1">
        <w:r w:rsidRPr="00AF0E02">
          <w:rPr>
            <w:rStyle w:val="Collegamentoipertestuale"/>
            <w:rFonts w:ascii="Cambria" w:hAnsi="Cambria" w:cs="TT4370o00"/>
            <w:i/>
          </w:rPr>
          <w:t>s.ancora@libero.it</w:t>
        </w:r>
      </w:hyperlink>
    </w:p>
    <w:p w14:paraId="66DF6665" w14:textId="77777777" w:rsidR="00D10CD1" w:rsidRPr="0016487E" w:rsidRDefault="00D10CD1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</w:p>
    <w:p w14:paraId="61CAC1FC" w14:textId="77777777" w:rsidR="00AF2367" w:rsidRDefault="00AF2367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</w:rPr>
      </w:pPr>
    </w:p>
    <w:p w14:paraId="7B2A0F37" w14:textId="323B21A0" w:rsidR="00AF2367" w:rsidRPr="0016487E" w:rsidRDefault="00D10CD1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u w:val="single"/>
        </w:rPr>
      </w:pPr>
      <w:r>
        <w:rPr>
          <w:rFonts w:ascii="Cambria" w:hAnsi="Cambria" w:cs="TT4370o00"/>
          <w:u w:val="single"/>
        </w:rPr>
        <w:t xml:space="preserve">CRS </w:t>
      </w:r>
      <w:r w:rsidR="00AF2367" w:rsidRPr="0016487E">
        <w:rPr>
          <w:rFonts w:ascii="Cambria" w:hAnsi="Cambria" w:cs="TT4370o00"/>
          <w:u w:val="single"/>
        </w:rPr>
        <w:t>Settore Santa Maria di Leuca B</w:t>
      </w:r>
    </w:p>
    <w:p w14:paraId="34EDDC84" w14:textId="1A9EE0A3" w:rsidR="00AF2367" w:rsidRDefault="00D10CD1" w:rsidP="00D10CD1">
      <w:pPr>
        <w:autoSpaceDE w:val="0"/>
        <w:autoSpaceDN w:val="0"/>
        <w:adjustRightInd w:val="0"/>
        <w:spacing w:after="0"/>
        <w:jc w:val="both"/>
        <w:rPr>
          <w:rFonts w:ascii="Cambria" w:hAnsi="Cambria" w:cs="TT4370o00"/>
          <w:i/>
        </w:rPr>
      </w:pPr>
      <w:r>
        <w:rPr>
          <w:rFonts w:ascii="Cambria" w:hAnsi="Cambria" w:cs="TT4370o00"/>
          <w:i/>
        </w:rPr>
        <w:t>Filomena e Francesco Fabbiano</w:t>
      </w:r>
      <w:r w:rsidR="00441CCA" w:rsidRPr="00287BCC">
        <w:rPr>
          <w:rFonts w:ascii="Cambria" w:hAnsi="Cambria" w:cs="TT4370o00"/>
          <w:i/>
        </w:rPr>
        <w:t xml:space="preserve"> - </w:t>
      </w:r>
      <w:hyperlink r:id="rId19" w:history="1">
        <w:r w:rsidRPr="00AF0E02">
          <w:rPr>
            <w:rStyle w:val="Collegamentoipertestuale"/>
            <w:rFonts w:ascii="Cambria" w:hAnsi="Cambria" w:cs="TT4370o00"/>
            <w:i/>
          </w:rPr>
          <w:t>avv.fabbiano@libero.it</w:t>
        </w:r>
      </w:hyperlink>
    </w:p>
    <w:p w14:paraId="1944DC06" w14:textId="77777777" w:rsidR="00D10CD1" w:rsidRPr="00287BCC" w:rsidRDefault="00D10CD1" w:rsidP="00D929C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T4370o00"/>
          <w:i/>
        </w:rPr>
      </w:pPr>
    </w:p>
    <w:p w14:paraId="2EC655FA" w14:textId="599D8286" w:rsidR="00B65875" w:rsidRDefault="00B65875" w:rsidP="00D929CB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T4370o00"/>
        </w:rPr>
      </w:pPr>
    </w:p>
    <w:sectPr w:rsidR="00B65875" w:rsidSect="00AF2367">
      <w:pgSz w:w="16840" w:h="11907" w:orient="landscape" w:code="9"/>
      <w:pgMar w:top="993" w:right="709" w:bottom="567" w:left="709" w:header="709" w:footer="709" w:gutter="0"/>
      <w:cols w:num="2" w:space="207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78A0D" w14:textId="77777777" w:rsidR="00705475" w:rsidRDefault="00705475" w:rsidP="00DF5846">
      <w:pPr>
        <w:spacing w:after="0" w:line="240" w:lineRule="auto"/>
      </w:pPr>
      <w:r>
        <w:separator/>
      </w:r>
    </w:p>
  </w:endnote>
  <w:endnote w:type="continuationSeparator" w:id="0">
    <w:p w14:paraId="7F69F902" w14:textId="77777777" w:rsidR="00705475" w:rsidRDefault="00705475" w:rsidP="00DF5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Harrington">
    <w:panose1 w:val="04040505050A02020702"/>
    <w:charset w:val="4D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Tahoma"/>
    <w:panose1 w:val="020B0604020202020204"/>
    <w:charset w:val="00"/>
    <w:family w:val="auto"/>
    <w:pitch w:val="variable"/>
    <w:sig w:usb0="00000803" w:usb1="00000000" w:usb2="00000000" w:usb3="00000000" w:csb0="00000021" w:csb1="00000000"/>
  </w:font>
  <w:font w:name="TT4370o00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D2F35" w14:textId="77777777" w:rsidR="00705475" w:rsidRDefault="00705475" w:rsidP="00DF5846">
      <w:pPr>
        <w:spacing w:after="0" w:line="240" w:lineRule="auto"/>
      </w:pPr>
      <w:r>
        <w:separator/>
      </w:r>
    </w:p>
  </w:footnote>
  <w:footnote w:type="continuationSeparator" w:id="0">
    <w:p w14:paraId="15D9827C" w14:textId="77777777" w:rsidR="00705475" w:rsidRDefault="00705475" w:rsidP="00DF58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19A"/>
    <w:rsid w:val="00003227"/>
    <w:rsid w:val="00006B21"/>
    <w:rsid w:val="00012851"/>
    <w:rsid w:val="00015247"/>
    <w:rsid w:val="000164CC"/>
    <w:rsid w:val="00026CEE"/>
    <w:rsid w:val="00027689"/>
    <w:rsid w:val="00037C13"/>
    <w:rsid w:val="0005700A"/>
    <w:rsid w:val="00070CEC"/>
    <w:rsid w:val="000B6DB0"/>
    <w:rsid w:val="000F3D84"/>
    <w:rsid w:val="0010530E"/>
    <w:rsid w:val="00110394"/>
    <w:rsid w:val="0012060B"/>
    <w:rsid w:val="00127B90"/>
    <w:rsid w:val="00130BB3"/>
    <w:rsid w:val="001611F3"/>
    <w:rsid w:val="0016487E"/>
    <w:rsid w:val="001767F8"/>
    <w:rsid w:val="001C5112"/>
    <w:rsid w:val="001D00E7"/>
    <w:rsid w:val="001D6F95"/>
    <w:rsid w:val="001F6F2F"/>
    <w:rsid w:val="002023C5"/>
    <w:rsid w:val="002065B5"/>
    <w:rsid w:val="00242A52"/>
    <w:rsid w:val="0025318E"/>
    <w:rsid w:val="00266B1A"/>
    <w:rsid w:val="00287BCC"/>
    <w:rsid w:val="00290CA2"/>
    <w:rsid w:val="002A27FB"/>
    <w:rsid w:val="002B73BD"/>
    <w:rsid w:val="002D45DC"/>
    <w:rsid w:val="002E005B"/>
    <w:rsid w:val="002E07CC"/>
    <w:rsid w:val="002F431A"/>
    <w:rsid w:val="002F65C5"/>
    <w:rsid w:val="0030287B"/>
    <w:rsid w:val="0030797F"/>
    <w:rsid w:val="0031107A"/>
    <w:rsid w:val="00311F48"/>
    <w:rsid w:val="003232F0"/>
    <w:rsid w:val="00325187"/>
    <w:rsid w:val="003351B7"/>
    <w:rsid w:val="00364263"/>
    <w:rsid w:val="0036447F"/>
    <w:rsid w:val="003A1D68"/>
    <w:rsid w:val="003A4081"/>
    <w:rsid w:val="003A7F2A"/>
    <w:rsid w:val="003C75C4"/>
    <w:rsid w:val="003D0C57"/>
    <w:rsid w:val="003D319A"/>
    <w:rsid w:val="003D5546"/>
    <w:rsid w:val="003D6B4E"/>
    <w:rsid w:val="003D7A9C"/>
    <w:rsid w:val="003F4403"/>
    <w:rsid w:val="00424A83"/>
    <w:rsid w:val="00427710"/>
    <w:rsid w:val="00441CCA"/>
    <w:rsid w:val="0045403B"/>
    <w:rsid w:val="00480AF5"/>
    <w:rsid w:val="004868F8"/>
    <w:rsid w:val="00490AB5"/>
    <w:rsid w:val="004B0F6C"/>
    <w:rsid w:val="004C34A6"/>
    <w:rsid w:val="004C7C73"/>
    <w:rsid w:val="004D268B"/>
    <w:rsid w:val="0051630A"/>
    <w:rsid w:val="00525411"/>
    <w:rsid w:val="00531CFB"/>
    <w:rsid w:val="00537D8A"/>
    <w:rsid w:val="00544C86"/>
    <w:rsid w:val="00576BE5"/>
    <w:rsid w:val="005820C6"/>
    <w:rsid w:val="005C0F2D"/>
    <w:rsid w:val="005F3A8A"/>
    <w:rsid w:val="00606E9B"/>
    <w:rsid w:val="006134D7"/>
    <w:rsid w:val="00617FE9"/>
    <w:rsid w:val="00642625"/>
    <w:rsid w:val="00646406"/>
    <w:rsid w:val="00654525"/>
    <w:rsid w:val="006641B4"/>
    <w:rsid w:val="00673070"/>
    <w:rsid w:val="00691120"/>
    <w:rsid w:val="006A2116"/>
    <w:rsid w:val="006B3B62"/>
    <w:rsid w:val="006B7439"/>
    <w:rsid w:val="006E7E15"/>
    <w:rsid w:val="00705475"/>
    <w:rsid w:val="00736AFC"/>
    <w:rsid w:val="0075492C"/>
    <w:rsid w:val="007755AA"/>
    <w:rsid w:val="0078178E"/>
    <w:rsid w:val="00781A93"/>
    <w:rsid w:val="00796E54"/>
    <w:rsid w:val="007C7EE0"/>
    <w:rsid w:val="007D76ED"/>
    <w:rsid w:val="007E37F6"/>
    <w:rsid w:val="007E3936"/>
    <w:rsid w:val="007F64D3"/>
    <w:rsid w:val="00813A42"/>
    <w:rsid w:val="0081729C"/>
    <w:rsid w:val="008216E7"/>
    <w:rsid w:val="008350C9"/>
    <w:rsid w:val="00841673"/>
    <w:rsid w:val="00841E8C"/>
    <w:rsid w:val="00842CE2"/>
    <w:rsid w:val="00853BE3"/>
    <w:rsid w:val="00854FB3"/>
    <w:rsid w:val="008829D6"/>
    <w:rsid w:val="00891E9B"/>
    <w:rsid w:val="00895960"/>
    <w:rsid w:val="008975C7"/>
    <w:rsid w:val="008A6838"/>
    <w:rsid w:val="008B19AD"/>
    <w:rsid w:val="008C569B"/>
    <w:rsid w:val="008E3970"/>
    <w:rsid w:val="008F11EA"/>
    <w:rsid w:val="00903E4D"/>
    <w:rsid w:val="00911D61"/>
    <w:rsid w:val="009169C5"/>
    <w:rsid w:val="009216BD"/>
    <w:rsid w:val="009302B5"/>
    <w:rsid w:val="00932B21"/>
    <w:rsid w:val="0096138A"/>
    <w:rsid w:val="00971E63"/>
    <w:rsid w:val="00985DAF"/>
    <w:rsid w:val="00986393"/>
    <w:rsid w:val="00986F4B"/>
    <w:rsid w:val="009C00C3"/>
    <w:rsid w:val="009C1D88"/>
    <w:rsid w:val="009C6E6B"/>
    <w:rsid w:val="009D678B"/>
    <w:rsid w:val="009F346A"/>
    <w:rsid w:val="00A05DA5"/>
    <w:rsid w:val="00A0669C"/>
    <w:rsid w:val="00A116D7"/>
    <w:rsid w:val="00A649C6"/>
    <w:rsid w:val="00A77C07"/>
    <w:rsid w:val="00A86E4E"/>
    <w:rsid w:val="00A96D91"/>
    <w:rsid w:val="00AB59AA"/>
    <w:rsid w:val="00AC48D7"/>
    <w:rsid w:val="00AC618B"/>
    <w:rsid w:val="00AE60B5"/>
    <w:rsid w:val="00AF0390"/>
    <w:rsid w:val="00AF2367"/>
    <w:rsid w:val="00AF7914"/>
    <w:rsid w:val="00B07E9D"/>
    <w:rsid w:val="00B11F2E"/>
    <w:rsid w:val="00B12B25"/>
    <w:rsid w:val="00B21855"/>
    <w:rsid w:val="00B34B4E"/>
    <w:rsid w:val="00B4039D"/>
    <w:rsid w:val="00B47325"/>
    <w:rsid w:val="00B6107A"/>
    <w:rsid w:val="00B65875"/>
    <w:rsid w:val="00BA3334"/>
    <w:rsid w:val="00BA5DE6"/>
    <w:rsid w:val="00BC3319"/>
    <w:rsid w:val="00BC4FA4"/>
    <w:rsid w:val="00BD52EE"/>
    <w:rsid w:val="00BF1B48"/>
    <w:rsid w:val="00C05145"/>
    <w:rsid w:val="00C12717"/>
    <w:rsid w:val="00C228A6"/>
    <w:rsid w:val="00C238F6"/>
    <w:rsid w:val="00C245F5"/>
    <w:rsid w:val="00C3129F"/>
    <w:rsid w:val="00C43DB7"/>
    <w:rsid w:val="00C472AE"/>
    <w:rsid w:val="00C64A6F"/>
    <w:rsid w:val="00CA5546"/>
    <w:rsid w:val="00CB0AA6"/>
    <w:rsid w:val="00CB42AD"/>
    <w:rsid w:val="00D02DF2"/>
    <w:rsid w:val="00D10CD1"/>
    <w:rsid w:val="00D150EF"/>
    <w:rsid w:val="00D175B1"/>
    <w:rsid w:val="00D21622"/>
    <w:rsid w:val="00D26DB8"/>
    <w:rsid w:val="00D330CD"/>
    <w:rsid w:val="00D5395F"/>
    <w:rsid w:val="00D61BF3"/>
    <w:rsid w:val="00D81326"/>
    <w:rsid w:val="00D8559A"/>
    <w:rsid w:val="00D929CB"/>
    <w:rsid w:val="00D93069"/>
    <w:rsid w:val="00D95A6E"/>
    <w:rsid w:val="00DB7902"/>
    <w:rsid w:val="00DF5846"/>
    <w:rsid w:val="00DF5B34"/>
    <w:rsid w:val="00E03404"/>
    <w:rsid w:val="00E034D9"/>
    <w:rsid w:val="00E24FDD"/>
    <w:rsid w:val="00E32876"/>
    <w:rsid w:val="00E41796"/>
    <w:rsid w:val="00E51D45"/>
    <w:rsid w:val="00E617CE"/>
    <w:rsid w:val="00E75F32"/>
    <w:rsid w:val="00E8587D"/>
    <w:rsid w:val="00E92492"/>
    <w:rsid w:val="00E92E76"/>
    <w:rsid w:val="00EB478F"/>
    <w:rsid w:val="00EB6857"/>
    <w:rsid w:val="00EC1BDA"/>
    <w:rsid w:val="00EC1EDC"/>
    <w:rsid w:val="00EC3AAF"/>
    <w:rsid w:val="00EE0272"/>
    <w:rsid w:val="00EF6F2B"/>
    <w:rsid w:val="00F0186C"/>
    <w:rsid w:val="00F120B0"/>
    <w:rsid w:val="00F165CD"/>
    <w:rsid w:val="00F47386"/>
    <w:rsid w:val="00F67255"/>
    <w:rsid w:val="00F744B9"/>
    <w:rsid w:val="00F96A24"/>
    <w:rsid w:val="00FB4296"/>
    <w:rsid w:val="00FD4286"/>
    <w:rsid w:val="00FD506D"/>
    <w:rsid w:val="00FE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7F18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5820C6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DF5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DF584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DF5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F5846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026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26CE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2768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BA5D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g.ciccarone1@virgilio.it" TargetMode="External"/><Relationship Id="rId18" Type="http://schemas.openxmlformats.org/officeDocument/2006/relationships/hyperlink" Target="mailto:s.ancora@libero.it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mailto:michelecastro@libero.it" TargetMode="External"/><Relationship Id="rId17" Type="http://schemas.openxmlformats.org/officeDocument/2006/relationships/hyperlink" Target="mailto:gianni.giustizieri@gmail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leporeanto@hotmail.it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ntoniopavese@virgilio.it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macval64@virgilio.it" TargetMode="External"/><Relationship Id="rId10" Type="http://schemas.openxmlformats.org/officeDocument/2006/relationships/hyperlink" Target="mailto:adagino@focuscon.it" TargetMode="External"/><Relationship Id="rId19" Type="http://schemas.openxmlformats.org/officeDocument/2006/relationships/hyperlink" Target="mailto:avv.fabbiano@libero.i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yperlink" Target="mailto:francoricupero@libero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Quindi, pur informandovi della quota che chiediamo per la partecipazione, in assoluta libertà e con condivisa responsabilità, vi diciamo che la Regione contribuirà versando 30 euro o anche più per quelle coppie che sentono di non poter contribuire versan</vt:lpstr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Quindi, pur informandovi della quota che chiediamo per la partecipazione, in assoluta libertà e con condivisa responsabilità, vi diciamo che la Regione contribuirà versando 30 euro o anche più per quelle coppie che sentono di non poter contribuire versan</dc:title>
  <dc:subject/>
  <dc:creator>andrea</dc:creator>
  <cp:keywords/>
  <dc:description/>
  <cp:lastModifiedBy>K&amp;N</cp:lastModifiedBy>
  <cp:revision>3</cp:revision>
  <cp:lastPrinted>2017-06-16T16:23:00Z</cp:lastPrinted>
  <dcterms:created xsi:type="dcterms:W3CDTF">2018-06-18T21:04:00Z</dcterms:created>
  <dcterms:modified xsi:type="dcterms:W3CDTF">2018-06-18T21:07:00Z</dcterms:modified>
</cp:coreProperties>
</file>